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9F7D9B" w:rsidP="00592E25">
      <w:pPr>
        <w:rPr>
          <w:noProof/>
          <w:sz w:val="28"/>
        </w:rPr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B246E4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D9587B">
        <w:rPr>
          <w:sz w:val="28"/>
          <w:szCs w:val="28"/>
        </w:rPr>
        <w:t>23.06.</w:t>
      </w:r>
      <w:r>
        <w:rPr>
          <w:sz w:val="28"/>
          <w:szCs w:val="28"/>
        </w:rPr>
        <w:t xml:space="preserve"> 20</w:t>
      </w:r>
      <w:r w:rsidR="00570294">
        <w:rPr>
          <w:sz w:val="28"/>
          <w:szCs w:val="28"/>
        </w:rPr>
        <w:t>20</w:t>
      </w:r>
      <w:r w:rsidR="00D9587B">
        <w:rPr>
          <w:sz w:val="28"/>
          <w:szCs w:val="28"/>
        </w:rPr>
        <w:t xml:space="preserve"> г.        №486</w:t>
      </w:r>
    </w:p>
    <w:p w:rsidR="009F7D9B" w:rsidRPr="004A1FCB" w:rsidRDefault="009F7D9B" w:rsidP="009F7D9B">
      <w:pPr>
        <w:rPr>
          <w:sz w:val="28"/>
          <w:szCs w:val="28"/>
        </w:rPr>
      </w:pPr>
    </w:p>
    <w:p w:rsidR="006575B9" w:rsidRPr="00BF2742" w:rsidRDefault="00570294" w:rsidP="006575B9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Калачевского муниципального района от 27.11.2018 года № 1252 «</w:t>
      </w:r>
      <w:r w:rsidR="009F7D9B" w:rsidRPr="00592E25">
        <w:rPr>
          <w:sz w:val="28"/>
          <w:szCs w:val="28"/>
        </w:rPr>
        <w:t>Об  утверждении муниципальной программы</w:t>
      </w:r>
      <w:r w:rsidR="009F7D9B" w:rsidRPr="009F7D9B">
        <w:rPr>
          <w:sz w:val="28"/>
          <w:szCs w:val="28"/>
        </w:rPr>
        <w:t xml:space="preserve"> </w:t>
      </w:r>
      <w:r w:rsidR="006575B9" w:rsidRPr="00BF2742">
        <w:rPr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</w:t>
      </w:r>
      <w:r w:rsidR="006575B9">
        <w:rPr>
          <w:sz w:val="28"/>
          <w:szCs w:val="28"/>
        </w:rPr>
        <w:t>9</w:t>
      </w:r>
      <w:r w:rsidR="006575B9" w:rsidRPr="00BF2742">
        <w:rPr>
          <w:sz w:val="28"/>
          <w:szCs w:val="28"/>
        </w:rPr>
        <w:t>-20</w:t>
      </w:r>
      <w:r w:rsidR="006575B9">
        <w:rPr>
          <w:sz w:val="28"/>
          <w:szCs w:val="28"/>
        </w:rPr>
        <w:t>21</w:t>
      </w:r>
      <w:r w:rsidR="006575B9" w:rsidRPr="00BF2742">
        <w:rPr>
          <w:sz w:val="28"/>
          <w:szCs w:val="28"/>
        </w:rPr>
        <w:t xml:space="preserve"> годы»</w:t>
      </w:r>
    </w:p>
    <w:p w:rsidR="009F7D9B" w:rsidRPr="009F7D9B" w:rsidRDefault="009F7D9B" w:rsidP="009F7D9B">
      <w:pPr>
        <w:pStyle w:val="ConsPlusTitle"/>
        <w:widowControl/>
        <w:jc w:val="center"/>
        <w:rPr>
          <w:sz w:val="28"/>
          <w:szCs w:val="28"/>
        </w:rPr>
      </w:pPr>
    </w:p>
    <w:p w:rsidR="00570294" w:rsidRDefault="009F7D9B" w:rsidP="00570294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 xml:space="preserve">       </w:t>
      </w:r>
      <w:r w:rsidR="006575B9" w:rsidRPr="00BF2742">
        <w:rPr>
          <w:sz w:val="28"/>
          <w:szCs w:val="28"/>
        </w:rPr>
        <w:t xml:space="preserve">В целях реализации на территории Калачевского муниципального района Федерального </w:t>
      </w:r>
      <w:hyperlink r:id="rId10" w:history="1">
        <w:r w:rsidR="006575B9" w:rsidRPr="00155321">
          <w:rPr>
            <w:sz w:val="28"/>
            <w:szCs w:val="28"/>
          </w:rPr>
          <w:t>закона</w:t>
        </w:r>
      </w:hyperlink>
      <w:r w:rsidR="006575B9" w:rsidRPr="00155321">
        <w:rPr>
          <w:sz w:val="28"/>
          <w:szCs w:val="28"/>
        </w:rPr>
        <w:t xml:space="preserve">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Российской </w:t>
      </w:r>
      <w:proofErr w:type="gramStart"/>
      <w:r w:rsidR="006575B9" w:rsidRPr="00155321">
        <w:rPr>
          <w:sz w:val="28"/>
          <w:szCs w:val="28"/>
        </w:rPr>
        <w:t xml:space="preserve">Федерации", </w:t>
      </w:r>
      <w:r w:rsidR="006575B9">
        <w:rPr>
          <w:sz w:val="28"/>
          <w:szCs w:val="28"/>
        </w:rPr>
        <w:t xml:space="preserve">   </w:t>
      </w:r>
      <w:hyperlink r:id="rId11" w:history="1">
        <w:r w:rsidR="006575B9" w:rsidRPr="00155321">
          <w:rPr>
            <w:sz w:val="28"/>
            <w:szCs w:val="28"/>
          </w:rPr>
          <w:t>распоряжения</w:t>
        </w:r>
      </w:hyperlink>
      <w:r w:rsidR="006575B9" w:rsidRPr="00155321"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 xml:space="preserve">  Правительства</w:t>
      </w:r>
      <w:r w:rsidR="006575B9" w:rsidRPr="00155321"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 xml:space="preserve">  </w:t>
      </w:r>
      <w:r w:rsidR="006575B9" w:rsidRPr="00155321">
        <w:rPr>
          <w:sz w:val="28"/>
          <w:szCs w:val="28"/>
        </w:rPr>
        <w:t>Российской</w:t>
      </w:r>
      <w:r w:rsidR="006575B9">
        <w:rPr>
          <w:sz w:val="28"/>
          <w:szCs w:val="28"/>
        </w:rPr>
        <w:t xml:space="preserve">  </w:t>
      </w:r>
      <w:r w:rsidR="006575B9" w:rsidRPr="00155321">
        <w:rPr>
          <w:sz w:val="28"/>
          <w:szCs w:val="28"/>
        </w:rPr>
        <w:t xml:space="preserve"> Федерации </w:t>
      </w:r>
      <w:r w:rsidR="006575B9">
        <w:rPr>
          <w:sz w:val="28"/>
          <w:szCs w:val="28"/>
        </w:rPr>
        <w:t xml:space="preserve">  </w:t>
      </w:r>
      <w:r w:rsidR="006575B9" w:rsidRPr="00155321">
        <w:rPr>
          <w:sz w:val="28"/>
          <w:szCs w:val="28"/>
        </w:rPr>
        <w:t xml:space="preserve">от </w:t>
      </w:r>
      <w:r w:rsidR="006575B9">
        <w:rPr>
          <w:sz w:val="28"/>
          <w:szCs w:val="28"/>
        </w:rPr>
        <w:t xml:space="preserve">   </w:t>
      </w:r>
      <w:r w:rsidR="006575B9" w:rsidRPr="00155321">
        <w:rPr>
          <w:sz w:val="28"/>
          <w:szCs w:val="28"/>
        </w:rPr>
        <w:t>1 декабря 2009 года N 1830-р "</w:t>
      </w:r>
      <w:r w:rsidR="006575B9" w:rsidRPr="00BF2742">
        <w:rPr>
          <w:sz w:val="28"/>
          <w:szCs w:val="28"/>
        </w:rPr>
        <w:t>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Федерации",</w:t>
      </w:r>
      <w:r w:rsidR="00E0399C">
        <w:rPr>
          <w:sz w:val="28"/>
          <w:szCs w:val="28"/>
        </w:rPr>
        <w:t xml:space="preserve"> в соответствии с</w:t>
      </w:r>
      <w:r w:rsidR="006575B9" w:rsidRPr="006575B9"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>Уставом Калачевского муниципального района Волгоградской области,</w:t>
      </w:r>
      <w:r w:rsidR="00570294" w:rsidRPr="00570294">
        <w:rPr>
          <w:sz w:val="28"/>
          <w:szCs w:val="28"/>
        </w:rPr>
        <w:t xml:space="preserve"> </w:t>
      </w:r>
      <w:r w:rsidR="00570294">
        <w:rPr>
          <w:sz w:val="28"/>
          <w:szCs w:val="28"/>
        </w:rPr>
        <w:t>решением Калачевской районной думы от 19.12.2019</w:t>
      </w:r>
      <w:proofErr w:type="gramEnd"/>
      <w:r w:rsidR="00570294">
        <w:rPr>
          <w:sz w:val="28"/>
          <w:szCs w:val="28"/>
        </w:rPr>
        <w:t xml:space="preserve"> года № 19 «О бюджете Калачевского муниципального района на 2020 год и на плановый период 2021-2022 годов»</w:t>
      </w:r>
      <w:r w:rsidR="00842C9C">
        <w:rPr>
          <w:sz w:val="28"/>
          <w:szCs w:val="28"/>
        </w:rPr>
        <w:t>, администрация Калачевского муниципального района</w:t>
      </w:r>
    </w:p>
    <w:p w:rsidR="009F7D9B" w:rsidRPr="00F21900" w:rsidRDefault="00842C9C" w:rsidP="005702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538E">
        <w:rPr>
          <w:b/>
          <w:sz w:val="28"/>
          <w:szCs w:val="28"/>
        </w:rPr>
        <w:t>П</w:t>
      </w:r>
      <w:r w:rsidR="009F7D9B" w:rsidRPr="0042538E">
        <w:rPr>
          <w:b/>
          <w:sz w:val="28"/>
          <w:szCs w:val="28"/>
        </w:rPr>
        <w:t>остановля</w:t>
      </w:r>
      <w:r>
        <w:rPr>
          <w:b/>
          <w:sz w:val="28"/>
          <w:szCs w:val="28"/>
        </w:rPr>
        <w:t>ет:</w:t>
      </w:r>
    </w:p>
    <w:p w:rsidR="00570294" w:rsidRPr="00570294" w:rsidRDefault="009F7D9B" w:rsidP="00570294">
      <w:pPr>
        <w:pStyle w:val="ConsPlusTitle"/>
        <w:widowControl/>
        <w:jc w:val="both"/>
        <w:rPr>
          <w:b w:val="0"/>
          <w:sz w:val="28"/>
          <w:szCs w:val="28"/>
        </w:rPr>
      </w:pPr>
      <w:r w:rsidRPr="006575B9">
        <w:rPr>
          <w:b w:val="0"/>
          <w:sz w:val="28"/>
          <w:szCs w:val="28"/>
        </w:rPr>
        <w:t xml:space="preserve">       </w:t>
      </w:r>
      <w:r w:rsidR="006575B9">
        <w:rPr>
          <w:b w:val="0"/>
          <w:sz w:val="28"/>
          <w:szCs w:val="28"/>
        </w:rPr>
        <w:t xml:space="preserve"> </w:t>
      </w:r>
      <w:r w:rsidRPr="006575B9">
        <w:rPr>
          <w:b w:val="0"/>
          <w:sz w:val="28"/>
          <w:szCs w:val="28"/>
        </w:rPr>
        <w:t xml:space="preserve">1. </w:t>
      </w:r>
      <w:r w:rsidR="00570294">
        <w:rPr>
          <w:b w:val="0"/>
          <w:sz w:val="28"/>
          <w:szCs w:val="28"/>
        </w:rPr>
        <w:t xml:space="preserve">Внести изменения в </w:t>
      </w:r>
      <w:r w:rsidR="00570294" w:rsidRPr="00570294">
        <w:rPr>
          <w:b w:val="0"/>
          <w:sz w:val="28"/>
          <w:szCs w:val="28"/>
        </w:rPr>
        <w:t>постановление администрации Калачевского муниципального района от 27.11.2018 года № 1252 «Об  утверждении муниципальной программы «Энергосбережение и повышение энергетической эффективности Калачевского муниципального района на 2019-2021 годы»</w:t>
      </w:r>
      <w:r w:rsidR="00570294">
        <w:rPr>
          <w:b w:val="0"/>
          <w:sz w:val="28"/>
          <w:szCs w:val="28"/>
        </w:rPr>
        <w:t>,</w:t>
      </w:r>
      <w:r w:rsidR="00570294" w:rsidRPr="00570294">
        <w:rPr>
          <w:b w:val="0"/>
          <w:sz w:val="28"/>
          <w:szCs w:val="28"/>
        </w:rPr>
        <w:t xml:space="preserve"> </w:t>
      </w:r>
      <w:r w:rsidR="00570294" w:rsidRPr="00DE0D37">
        <w:rPr>
          <w:b w:val="0"/>
          <w:sz w:val="28"/>
          <w:szCs w:val="28"/>
        </w:rPr>
        <w:t>изложив муниципальную программу</w:t>
      </w:r>
      <w:r w:rsidR="00570294">
        <w:rPr>
          <w:b w:val="0"/>
          <w:sz w:val="28"/>
          <w:szCs w:val="28"/>
        </w:rPr>
        <w:t xml:space="preserve"> в новой редакции,</w:t>
      </w:r>
      <w:r w:rsidR="00570294" w:rsidRPr="00DE0D37">
        <w:rPr>
          <w:b w:val="0"/>
          <w:sz w:val="28"/>
          <w:szCs w:val="28"/>
        </w:rPr>
        <w:t xml:space="preserve"> согласно приложению</w:t>
      </w:r>
      <w:r w:rsidR="00570294">
        <w:rPr>
          <w:b w:val="0"/>
          <w:sz w:val="28"/>
          <w:szCs w:val="28"/>
        </w:rPr>
        <w:t xml:space="preserve"> к настоящему постановлению</w:t>
      </w:r>
      <w:r w:rsidR="00570294" w:rsidRPr="00DE0D37">
        <w:rPr>
          <w:b w:val="0"/>
          <w:sz w:val="28"/>
          <w:szCs w:val="28"/>
        </w:rPr>
        <w:t>.</w:t>
      </w:r>
    </w:p>
    <w:p w:rsidR="00F73B00" w:rsidRPr="00BF2742" w:rsidRDefault="00F73B00" w:rsidP="00F73B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</w:t>
      </w:r>
      <w:r w:rsidR="009A3AF2">
        <w:rPr>
          <w:sz w:val="28"/>
          <w:szCs w:val="28"/>
        </w:rPr>
        <w:t>.</w:t>
      </w:r>
    </w:p>
    <w:p w:rsidR="009F7D9B" w:rsidRPr="00717F70" w:rsidRDefault="009F7D9B" w:rsidP="009F7D9B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30F5">
        <w:rPr>
          <w:sz w:val="28"/>
          <w:szCs w:val="28"/>
        </w:rPr>
        <w:t xml:space="preserve"> </w:t>
      </w:r>
      <w:r w:rsidR="00F73B00" w:rsidRPr="00F73B00">
        <w:rPr>
          <w:b w:val="0"/>
          <w:sz w:val="28"/>
          <w:szCs w:val="28"/>
        </w:rPr>
        <w:t>3</w:t>
      </w:r>
      <w:r w:rsidRPr="00717F70">
        <w:rPr>
          <w:b w:val="0"/>
          <w:sz w:val="28"/>
          <w:szCs w:val="28"/>
        </w:rPr>
        <w:t xml:space="preserve">. </w:t>
      </w:r>
      <w:proofErr w:type="gramStart"/>
      <w:r w:rsidRPr="00717F70">
        <w:rPr>
          <w:b w:val="0"/>
          <w:sz w:val="28"/>
          <w:szCs w:val="28"/>
        </w:rPr>
        <w:t>Контроль за</w:t>
      </w:r>
      <w:proofErr w:type="gramEnd"/>
      <w:r w:rsidRPr="00717F70">
        <w:rPr>
          <w:b w:val="0"/>
          <w:sz w:val="28"/>
          <w:szCs w:val="28"/>
        </w:rPr>
        <w:t xml:space="preserve"> исполнением постановления возложить на</w:t>
      </w:r>
      <w:r w:rsidR="00570294">
        <w:rPr>
          <w:b w:val="0"/>
          <w:sz w:val="28"/>
          <w:szCs w:val="28"/>
        </w:rPr>
        <w:t xml:space="preserve"> первого </w:t>
      </w:r>
      <w:r w:rsidRPr="00717F70">
        <w:rPr>
          <w:b w:val="0"/>
          <w:sz w:val="28"/>
          <w:szCs w:val="28"/>
        </w:rPr>
        <w:t xml:space="preserve"> заместителя главы </w:t>
      </w:r>
      <w:r w:rsidR="004D035A">
        <w:rPr>
          <w:b w:val="0"/>
          <w:sz w:val="28"/>
          <w:szCs w:val="28"/>
        </w:rPr>
        <w:t>Калачевского муниципального района</w:t>
      </w:r>
      <w:r w:rsidRPr="00717F70">
        <w:rPr>
          <w:b w:val="0"/>
          <w:sz w:val="28"/>
          <w:szCs w:val="28"/>
        </w:rPr>
        <w:t xml:space="preserve">  </w:t>
      </w:r>
      <w:r w:rsidR="00570294">
        <w:rPr>
          <w:b w:val="0"/>
          <w:sz w:val="28"/>
          <w:szCs w:val="28"/>
        </w:rPr>
        <w:t>Земскову Н.П.</w:t>
      </w:r>
    </w:p>
    <w:p w:rsidR="009F7D9B" w:rsidRPr="00BF2742" w:rsidRDefault="009F7D9B" w:rsidP="009F7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7D9B" w:rsidRPr="00BF2742" w:rsidRDefault="009F7D9B" w:rsidP="009F7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D035A" w:rsidRDefault="009F7D9B" w:rsidP="004D035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Глав</w:t>
      </w:r>
      <w:r w:rsidR="004D035A">
        <w:rPr>
          <w:b/>
          <w:sz w:val="28"/>
          <w:szCs w:val="28"/>
        </w:rPr>
        <w:t xml:space="preserve">а </w:t>
      </w:r>
      <w:r w:rsidRPr="0042538E">
        <w:rPr>
          <w:b/>
          <w:sz w:val="28"/>
          <w:szCs w:val="28"/>
        </w:rPr>
        <w:t xml:space="preserve">Калачевского </w:t>
      </w:r>
    </w:p>
    <w:p w:rsidR="009F7D9B" w:rsidRPr="0042538E" w:rsidRDefault="009F7D9B" w:rsidP="009F7D9B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муниципального района</w:t>
      </w:r>
      <w:r w:rsidRPr="0042538E">
        <w:rPr>
          <w:b/>
          <w:sz w:val="28"/>
          <w:szCs w:val="28"/>
        </w:rPr>
        <w:tab/>
      </w:r>
      <w:r w:rsidRPr="0042538E">
        <w:rPr>
          <w:b/>
          <w:sz w:val="28"/>
          <w:szCs w:val="28"/>
        </w:rPr>
        <w:tab/>
      </w:r>
      <w:r w:rsidRPr="0042538E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="004D035A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</w:t>
      </w:r>
      <w:r w:rsidR="00A25CCD">
        <w:rPr>
          <w:b/>
          <w:sz w:val="28"/>
          <w:szCs w:val="28"/>
        </w:rPr>
        <w:t>П.Н. Харитоненко</w:t>
      </w:r>
    </w:p>
    <w:p w:rsidR="00592E25" w:rsidRPr="005E716F" w:rsidRDefault="004D035A" w:rsidP="004D035A">
      <w:pPr>
        <w:pStyle w:val="ConsPlusNormal"/>
        <w:pageBreakBefore/>
        <w:widowControl w:val="0"/>
        <w:ind w:left="5529" w:right="-568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4D035A">
      <w:pPr>
        <w:pStyle w:val="ConsPlusNormal"/>
        <w:widowControl w:val="0"/>
        <w:ind w:right="-568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№ </w:t>
      </w:r>
      <w:r w:rsidR="00D9587B">
        <w:rPr>
          <w:rFonts w:ascii="Times New Roman" w:hAnsi="Times New Roman" w:cs="Times New Roman"/>
          <w:sz w:val="28"/>
          <w:szCs w:val="28"/>
        </w:rPr>
        <w:t>486</w:t>
      </w:r>
      <w:r w:rsidR="00EC7F25">
        <w:rPr>
          <w:rFonts w:ascii="Times New Roman" w:hAnsi="Times New Roman" w:cs="Times New Roman"/>
          <w:sz w:val="28"/>
          <w:szCs w:val="28"/>
        </w:rPr>
        <w:t xml:space="preserve"> 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D9587B">
        <w:rPr>
          <w:rFonts w:ascii="Times New Roman" w:hAnsi="Times New Roman" w:cs="Times New Roman"/>
          <w:sz w:val="28"/>
          <w:szCs w:val="28"/>
        </w:rPr>
        <w:t xml:space="preserve"> 23.06.</w:t>
      </w:r>
      <w:r w:rsidR="00592E25">
        <w:rPr>
          <w:rFonts w:ascii="Times New Roman" w:hAnsi="Times New Roman" w:cs="Times New Roman"/>
          <w:sz w:val="28"/>
          <w:szCs w:val="28"/>
        </w:rPr>
        <w:t xml:space="preserve"> </w:t>
      </w:r>
      <w:r w:rsidR="00EC7F25">
        <w:rPr>
          <w:rFonts w:ascii="Times New Roman" w:hAnsi="Times New Roman" w:cs="Times New Roman"/>
          <w:sz w:val="28"/>
          <w:szCs w:val="28"/>
        </w:rPr>
        <w:t>20</w:t>
      </w:r>
      <w:r w:rsidR="001F2C89">
        <w:rPr>
          <w:rFonts w:ascii="Times New Roman" w:hAnsi="Times New Roman" w:cs="Times New Roman"/>
          <w:sz w:val="28"/>
          <w:szCs w:val="28"/>
        </w:rPr>
        <w:t>20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6575B9" w:rsidRPr="006575B9" w:rsidRDefault="00592E25" w:rsidP="006575B9">
      <w:pPr>
        <w:pStyle w:val="ConsPlusTitle"/>
        <w:widowControl/>
        <w:jc w:val="center"/>
        <w:rPr>
          <w:b w:val="0"/>
          <w:sz w:val="28"/>
          <w:szCs w:val="28"/>
        </w:rPr>
      </w:pPr>
      <w:r w:rsidRPr="005E716F">
        <w:rPr>
          <w:rStyle w:val="a7"/>
          <w:sz w:val="28"/>
          <w:szCs w:val="28"/>
        </w:rPr>
        <w:t xml:space="preserve">муниципальной </w:t>
      </w:r>
      <w:r w:rsidRPr="006575B9">
        <w:rPr>
          <w:rStyle w:val="a7"/>
          <w:sz w:val="28"/>
          <w:szCs w:val="28"/>
        </w:rPr>
        <w:t xml:space="preserve">программы </w:t>
      </w:r>
      <w:r w:rsidRPr="006575B9">
        <w:rPr>
          <w:rStyle w:val="a7"/>
          <w:b/>
          <w:sz w:val="28"/>
          <w:szCs w:val="28"/>
        </w:rPr>
        <w:t xml:space="preserve"> </w:t>
      </w:r>
      <w:r w:rsidR="006575B9" w:rsidRPr="006575B9">
        <w:rPr>
          <w:b w:val="0"/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2019-2021 годы»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6E28B8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 xml:space="preserve">, в лице </w:t>
            </w:r>
            <w:r w:rsidR="006E28B8">
              <w:rPr>
                <w:sz w:val="28"/>
                <w:szCs w:val="28"/>
              </w:rPr>
              <w:t>отдела</w:t>
            </w:r>
            <w:r w:rsidR="00F514D5">
              <w:rPr>
                <w:sz w:val="28"/>
                <w:szCs w:val="28"/>
              </w:rPr>
              <w:t xml:space="preserve"> строительства 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13C60" w:rsidRPr="00B863A0" w:rsidRDefault="00C13C60" w:rsidP="00C13C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863A0">
              <w:rPr>
                <w:sz w:val="28"/>
                <w:szCs w:val="28"/>
              </w:rPr>
              <w:t>рганы местного самоуправления Калачевского муниципального района, структурные подразделения администрации Калачевского муниципального района.</w:t>
            </w:r>
          </w:p>
          <w:p w:rsidR="00995E3C" w:rsidRDefault="00995E3C" w:rsidP="00F514D5">
            <w:pPr>
              <w:rPr>
                <w:sz w:val="28"/>
                <w:szCs w:val="28"/>
              </w:rPr>
            </w:pPr>
          </w:p>
        </w:tc>
      </w:tr>
      <w:tr w:rsidR="00592E25" w:rsidRPr="005E716F" w:rsidTr="009D263C">
        <w:trPr>
          <w:trHeight w:val="1734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575B9" w:rsidRDefault="002A390D" w:rsidP="00657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электрической энергии учреждениями бюджетной сферы</w:t>
            </w:r>
            <w:r w:rsidR="006575B9" w:rsidRPr="00BF27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28B8" w:rsidRPr="00BF2742" w:rsidRDefault="00F050DD" w:rsidP="00657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D263C">
              <w:rPr>
                <w:rFonts w:ascii="Times New Roman" w:hAnsi="Times New Roman" w:cs="Times New Roman"/>
                <w:sz w:val="28"/>
                <w:szCs w:val="28"/>
              </w:rPr>
              <w:t>еализации мероприятий, связанных с организацией освещения улично-дорожной сети населенных пунктов.</w:t>
            </w:r>
          </w:p>
          <w:p w:rsidR="00592E25" w:rsidRPr="003F08C9" w:rsidRDefault="00592E25" w:rsidP="00F514D5">
            <w:pPr>
              <w:ind w:right="87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050DD" w:rsidRDefault="002A390D" w:rsidP="009D26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электрической энергии учреждениями бюджетной сферы</w:t>
            </w:r>
            <w:r w:rsidRPr="00BF27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D263C" w:rsidRPr="00BF2742" w:rsidRDefault="00842C9C" w:rsidP="009D26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и строительство новых объектов </w:t>
            </w:r>
            <w:r w:rsidR="009D263C">
              <w:rPr>
                <w:rFonts w:ascii="Times New Roman" w:hAnsi="Times New Roman" w:cs="Times New Roman"/>
                <w:sz w:val="28"/>
                <w:szCs w:val="28"/>
              </w:rPr>
              <w:t>освещения улично-дорожной сети населенных пунктов.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F050DD">
        <w:trPr>
          <w:trHeight w:val="1660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575B9" w:rsidRPr="005B437E" w:rsidRDefault="006575B9" w:rsidP="006575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5B437E">
              <w:rPr>
                <w:sz w:val="28"/>
                <w:szCs w:val="28"/>
              </w:rPr>
              <w:t xml:space="preserve">кономия </w:t>
            </w:r>
            <w:r w:rsidR="002A390D">
              <w:rPr>
                <w:sz w:val="28"/>
                <w:szCs w:val="28"/>
              </w:rPr>
              <w:t xml:space="preserve">электроэнергии </w:t>
            </w:r>
            <w:r>
              <w:rPr>
                <w:sz w:val="28"/>
                <w:szCs w:val="28"/>
              </w:rPr>
              <w:t xml:space="preserve">и </w:t>
            </w:r>
            <w:r w:rsidR="00916F16">
              <w:rPr>
                <w:sz w:val="28"/>
                <w:szCs w:val="28"/>
              </w:rPr>
              <w:t xml:space="preserve">снижение </w:t>
            </w:r>
            <w:r w:rsidRPr="005B437E">
              <w:rPr>
                <w:sz w:val="28"/>
                <w:szCs w:val="28"/>
              </w:rPr>
              <w:t>бюджетных расходов на оплат</w:t>
            </w:r>
            <w:r>
              <w:rPr>
                <w:sz w:val="28"/>
                <w:szCs w:val="28"/>
              </w:rPr>
              <w:t>у</w:t>
            </w:r>
            <w:r w:rsidR="002A390D">
              <w:rPr>
                <w:sz w:val="28"/>
                <w:szCs w:val="28"/>
              </w:rPr>
              <w:t xml:space="preserve"> ежегодно на 1 %</w:t>
            </w:r>
            <w:r w:rsidR="00842C9C">
              <w:rPr>
                <w:sz w:val="28"/>
                <w:szCs w:val="28"/>
              </w:rPr>
              <w:t>;</w:t>
            </w:r>
          </w:p>
          <w:p w:rsidR="00F343E4" w:rsidRDefault="00843347" w:rsidP="006D1BDA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з</w:t>
            </w:r>
            <w:r w:rsidR="00842C9C">
              <w:rPr>
                <w:kern w:val="2"/>
                <w:sz w:val="28"/>
                <w:szCs w:val="28"/>
              </w:rPr>
              <w:t>амен</w:t>
            </w:r>
            <w:r>
              <w:rPr>
                <w:kern w:val="2"/>
                <w:sz w:val="28"/>
                <w:szCs w:val="28"/>
              </w:rPr>
              <w:t>енных</w:t>
            </w:r>
            <w:r w:rsidR="00842C9C">
              <w:rPr>
                <w:kern w:val="2"/>
                <w:sz w:val="28"/>
                <w:szCs w:val="28"/>
              </w:rPr>
              <w:t xml:space="preserve"> светильников (ДРЛ) на энергосберегающие 56 </w:t>
            </w:r>
            <w:proofErr w:type="spellStart"/>
            <w:proofErr w:type="gramStart"/>
            <w:r w:rsidR="00842C9C"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 w:rsidR="00842C9C">
              <w:rPr>
                <w:kern w:val="2"/>
                <w:sz w:val="28"/>
                <w:szCs w:val="28"/>
              </w:rPr>
              <w:t>;</w:t>
            </w:r>
          </w:p>
          <w:p w:rsidR="00842C9C" w:rsidRDefault="00843347" w:rsidP="006D1BDA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у</w:t>
            </w:r>
            <w:r w:rsidR="00842C9C">
              <w:rPr>
                <w:kern w:val="2"/>
                <w:sz w:val="28"/>
                <w:szCs w:val="28"/>
              </w:rPr>
              <w:t>станов</w:t>
            </w:r>
            <w:r>
              <w:rPr>
                <w:kern w:val="2"/>
                <w:sz w:val="28"/>
                <w:szCs w:val="28"/>
              </w:rPr>
              <w:t>ленных</w:t>
            </w:r>
            <w:r w:rsidR="00842C9C">
              <w:rPr>
                <w:kern w:val="2"/>
                <w:sz w:val="28"/>
                <w:szCs w:val="28"/>
              </w:rPr>
              <w:t xml:space="preserve"> энергосберегающих светильников 13 </w:t>
            </w:r>
            <w:proofErr w:type="spellStart"/>
            <w:proofErr w:type="gramStart"/>
            <w:r w:rsidR="00842C9C"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 w:rsidR="00842C9C">
              <w:rPr>
                <w:kern w:val="2"/>
                <w:sz w:val="28"/>
                <w:szCs w:val="28"/>
              </w:rPr>
              <w:t>;</w:t>
            </w:r>
          </w:p>
          <w:p w:rsidR="00842C9C" w:rsidRDefault="00843347" w:rsidP="006729F6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у</w:t>
            </w:r>
            <w:r w:rsidR="00842C9C">
              <w:rPr>
                <w:kern w:val="2"/>
                <w:sz w:val="28"/>
                <w:szCs w:val="28"/>
              </w:rPr>
              <w:t>станов</w:t>
            </w:r>
            <w:r>
              <w:rPr>
                <w:kern w:val="2"/>
                <w:sz w:val="28"/>
                <w:szCs w:val="28"/>
              </w:rPr>
              <w:t>ленных</w:t>
            </w:r>
            <w:r w:rsidR="00842C9C">
              <w:rPr>
                <w:kern w:val="2"/>
                <w:sz w:val="28"/>
                <w:szCs w:val="28"/>
              </w:rPr>
              <w:t xml:space="preserve"> новых опор </w:t>
            </w:r>
            <w:r w:rsidR="00B70E66">
              <w:rPr>
                <w:kern w:val="2"/>
                <w:sz w:val="28"/>
                <w:szCs w:val="28"/>
              </w:rPr>
              <w:t xml:space="preserve">(с кронштейнами, светильниками, прокладкой провода) 154 </w:t>
            </w:r>
            <w:proofErr w:type="spellStart"/>
            <w:proofErr w:type="gramStart"/>
            <w:r w:rsidR="00B70E66"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 w:rsidR="006729F6">
              <w:rPr>
                <w:kern w:val="2"/>
                <w:sz w:val="28"/>
                <w:szCs w:val="28"/>
              </w:rPr>
              <w:t>;</w:t>
            </w:r>
          </w:p>
          <w:p w:rsidR="006729F6" w:rsidRPr="006729F6" w:rsidRDefault="00843347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р</w:t>
            </w:r>
            <w:r w:rsidR="006729F6" w:rsidRPr="006729F6">
              <w:rPr>
                <w:kern w:val="2"/>
                <w:sz w:val="28"/>
                <w:szCs w:val="28"/>
              </w:rPr>
              <w:t>азработ</w:t>
            </w:r>
            <w:r>
              <w:rPr>
                <w:kern w:val="2"/>
                <w:sz w:val="28"/>
                <w:szCs w:val="28"/>
              </w:rPr>
              <w:t>анной</w:t>
            </w:r>
            <w:r w:rsidR="006729F6" w:rsidRPr="006729F6">
              <w:rPr>
                <w:kern w:val="2"/>
                <w:sz w:val="28"/>
                <w:szCs w:val="28"/>
              </w:rPr>
              <w:t xml:space="preserve"> проектно-сметной документации на выполнение работ по восстановлению электроосвещения улично-дорожной сети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6729F6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ед</w:t>
            </w:r>
            <w:r w:rsidR="006729F6">
              <w:rPr>
                <w:kern w:val="2"/>
                <w:sz w:val="28"/>
                <w:szCs w:val="28"/>
              </w:rPr>
              <w:t>.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050DD" w:rsidRDefault="00E71847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F050DD">
              <w:rPr>
                <w:color w:val="000000"/>
                <w:sz w:val="28"/>
                <w:szCs w:val="28"/>
              </w:rPr>
              <w:t>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F050DD" w:rsidRPr="007105FD" w:rsidRDefault="00F050DD" w:rsidP="00F050D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   О</w:t>
            </w:r>
            <w:r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Pr="00C614AD">
              <w:rPr>
                <w:b/>
                <w:kern w:val="2"/>
                <w:sz w:val="28"/>
                <w:szCs w:val="28"/>
              </w:rPr>
              <w:t>8 080,808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C614AD" w:rsidRPr="00C614AD">
              <w:rPr>
                <w:kern w:val="2"/>
                <w:sz w:val="28"/>
                <w:szCs w:val="28"/>
              </w:rPr>
              <w:t>0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F050DD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C614AD" w:rsidRPr="00C614AD">
              <w:rPr>
                <w:kern w:val="2"/>
                <w:sz w:val="28"/>
                <w:szCs w:val="28"/>
              </w:rPr>
              <w:t>8 080,808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C614AD">
              <w:rPr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F050DD" w:rsidRDefault="00F050DD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Средства бюджета Волгоградской области:</w:t>
            </w:r>
          </w:p>
          <w:p w:rsidR="00F050DD" w:rsidRPr="007105FD" w:rsidRDefault="00F050DD" w:rsidP="00F050D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C614AD" w:rsidRPr="00C614AD">
              <w:rPr>
                <w:b/>
                <w:kern w:val="2"/>
                <w:sz w:val="28"/>
                <w:szCs w:val="28"/>
              </w:rPr>
              <w:t>8 000,00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C614AD" w:rsidRPr="00C614AD">
              <w:rPr>
                <w:kern w:val="2"/>
                <w:sz w:val="28"/>
                <w:szCs w:val="28"/>
              </w:rPr>
              <w:t>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F050DD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C614AD">
              <w:rPr>
                <w:kern w:val="2"/>
                <w:sz w:val="28"/>
                <w:szCs w:val="28"/>
              </w:rPr>
              <w:t>8 000,00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C614AD">
              <w:rPr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F050DD" w:rsidRPr="0038520A" w:rsidRDefault="00F050DD" w:rsidP="00F050D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F050DD" w:rsidRPr="007105FD" w:rsidRDefault="00F050DD" w:rsidP="00F050D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C614AD" w:rsidRPr="00C614AD">
              <w:rPr>
                <w:b/>
                <w:kern w:val="2"/>
                <w:sz w:val="28"/>
                <w:szCs w:val="28"/>
              </w:rPr>
              <w:t>80,808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C614AD">
              <w:rPr>
                <w:b/>
                <w:kern w:val="2"/>
                <w:sz w:val="28"/>
                <w:szCs w:val="28"/>
              </w:rPr>
              <w:t>0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F050DD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C614AD">
              <w:rPr>
                <w:kern w:val="2"/>
                <w:sz w:val="28"/>
                <w:szCs w:val="28"/>
              </w:rPr>
              <w:t>80,808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592E25" w:rsidRPr="007105FD" w:rsidRDefault="00592E25" w:rsidP="00214BD6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D1BDA">
        <w:trPr>
          <w:trHeight w:val="176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90D" w:rsidRPr="005B437E" w:rsidRDefault="002A390D" w:rsidP="002A39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5B437E">
              <w:rPr>
                <w:sz w:val="28"/>
                <w:szCs w:val="28"/>
              </w:rPr>
              <w:t xml:space="preserve">кономия </w:t>
            </w:r>
            <w:r>
              <w:rPr>
                <w:sz w:val="28"/>
                <w:szCs w:val="28"/>
              </w:rPr>
              <w:t xml:space="preserve">электроэнергии и снижение </w:t>
            </w:r>
            <w:r w:rsidRPr="005B437E">
              <w:rPr>
                <w:sz w:val="28"/>
                <w:szCs w:val="28"/>
              </w:rPr>
              <w:t>бюджетных расходов на оплат</w:t>
            </w:r>
            <w:r>
              <w:rPr>
                <w:sz w:val="28"/>
                <w:szCs w:val="28"/>
              </w:rPr>
              <w:t>у ежегодно на 1 %</w:t>
            </w:r>
            <w:r w:rsidRPr="005B437E">
              <w:rPr>
                <w:sz w:val="28"/>
                <w:szCs w:val="28"/>
              </w:rPr>
              <w:t>.</w:t>
            </w:r>
          </w:p>
          <w:p w:rsidR="00843347" w:rsidRDefault="00843347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замененных светильников (ДРЛ) на энергосберегающие 56 </w:t>
            </w:r>
            <w:proofErr w:type="spellStart"/>
            <w:proofErr w:type="gramStart"/>
            <w:r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843347" w:rsidRDefault="00843347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установленных энергосберегающих светильников 13 </w:t>
            </w:r>
            <w:proofErr w:type="spellStart"/>
            <w:proofErr w:type="gramStart"/>
            <w:r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843347" w:rsidRDefault="00843347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установленных новых опор (с кронштейнами, светильниками, прокладкой провода) 154 </w:t>
            </w:r>
            <w:proofErr w:type="spellStart"/>
            <w:proofErr w:type="gramStart"/>
            <w:r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D67565" w:rsidRPr="0038520A" w:rsidRDefault="00843347" w:rsidP="00843347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р</w:t>
            </w:r>
            <w:r w:rsidRPr="006729F6">
              <w:rPr>
                <w:kern w:val="2"/>
                <w:sz w:val="28"/>
                <w:szCs w:val="28"/>
              </w:rPr>
              <w:t>азработ</w:t>
            </w:r>
            <w:r>
              <w:rPr>
                <w:kern w:val="2"/>
                <w:sz w:val="28"/>
                <w:szCs w:val="28"/>
              </w:rPr>
              <w:t>анной</w:t>
            </w:r>
            <w:r w:rsidRPr="006729F6">
              <w:rPr>
                <w:kern w:val="2"/>
                <w:sz w:val="28"/>
                <w:szCs w:val="28"/>
              </w:rPr>
              <w:t xml:space="preserve"> проектно-сметной документации на выполнение работ по восстановлению электроосвещения улично-дорожной сети</w:t>
            </w:r>
            <w:r>
              <w:rPr>
                <w:kern w:val="2"/>
                <w:sz w:val="28"/>
                <w:szCs w:val="28"/>
              </w:rPr>
              <w:t xml:space="preserve"> 1ед.</w:t>
            </w: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7D3FE9" w:rsidRDefault="007D3FE9" w:rsidP="000E7363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E7363" w:rsidRPr="005B437E" w:rsidRDefault="003E7A8E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0E7363" w:rsidRPr="005B437E">
        <w:rPr>
          <w:sz w:val="28"/>
          <w:szCs w:val="28"/>
        </w:rPr>
        <w:t>Программа "Энергосбережение и повышение энергетической эффективности Калачевского муниципального района на 201</w:t>
      </w:r>
      <w:r w:rsidR="000E7363">
        <w:rPr>
          <w:sz w:val="28"/>
          <w:szCs w:val="28"/>
        </w:rPr>
        <w:t>9</w:t>
      </w:r>
      <w:r w:rsidR="000E7363" w:rsidRPr="005B437E">
        <w:rPr>
          <w:sz w:val="28"/>
          <w:szCs w:val="28"/>
        </w:rPr>
        <w:t xml:space="preserve"> - 20</w:t>
      </w:r>
      <w:r w:rsidR="000E7363">
        <w:rPr>
          <w:sz w:val="28"/>
          <w:szCs w:val="28"/>
        </w:rPr>
        <w:t>21</w:t>
      </w:r>
      <w:r w:rsidR="000E7363" w:rsidRPr="005B437E">
        <w:rPr>
          <w:sz w:val="28"/>
          <w:szCs w:val="28"/>
        </w:rPr>
        <w:t xml:space="preserve"> годы" (далее - Программа) разработана в соответствии с Федеральным </w:t>
      </w:r>
      <w:hyperlink r:id="rId12" w:history="1">
        <w:r w:rsidR="000E7363" w:rsidRPr="005B437E">
          <w:rPr>
            <w:sz w:val="28"/>
            <w:szCs w:val="28"/>
          </w:rPr>
          <w:t>законом</w:t>
        </w:r>
      </w:hyperlink>
      <w:r w:rsidR="000E7363" w:rsidRPr="005B437E">
        <w:rPr>
          <w:sz w:val="28"/>
          <w:szCs w:val="28"/>
        </w:rPr>
        <w:t xml:space="preserve"> от 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Федерации", </w:t>
      </w:r>
      <w:hyperlink r:id="rId13" w:history="1">
        <w:r w:rsidR="000E7363" w:rsidRPr="005B437E">
          <w:rPr>
            <w:sz w:val="28"/>
            <w:szCs w:val="28"/>
          </w:rPr>
          <w:t>распоряжением</w:t>
        </w:r>
      </w:hyperlink>
      <w:r w:rsidR="000E7363" w:rsidRPr="005B437E">
        <w:rPr>
          <w:sz w:val="28"/>
          <w:szCs w:val="28"/>
        </w:rPr>
        <w:t xml:space="preserve"> </w:t>
      </w:r>
      <w:r w:rsidR="000E7363">
        <w:rPr>
          <w:sz w:val="28"/>
          <w:szCs w:val="28"/>
        </w:rPr>
        <w:t>Правительства</w:t>
      </w:r>
      <w:r w:rsidR="000E7363" w:rsidRPr="005B437E">
        <w:rPr>
          <w:sz w:val="28"/>
          <w:szCs w:val="28"/>
        </w:rPr>
        <w:t xml:space="preserve"> Российской Федерации от 1 декабря 2009 года N 1830-р "Об утверждении плана мероприятий по</w:t>
      </w:r>
      <w:proofErr w:type="gramEnd"/>
      <w:r w:rsidR="000E7363" w:rsidRPr="005B437E">
        <w:rPr>
          <w:sz w:val="28"/>
          <w:szCs w:val="28"/>
        </w:rPr>
        <w:t xml:space="preserve"> </w:t>
      </w:r>
      <w:proofErr w:type="gramStart"/>
      <w:r w:rsidR="000E7363" w:rsidRPr="005B437E">
        <w:rPr>
          <w:sz w:val="28"/>
          <w:szCs w:val="28"/>
        </w:rPr>
        <w:t xml:space="preserve">энергосбережению и энергетической эффективности в Российской Федерации", </w:t>
      </w:r>
      <w:hyperlink r:id="rId14" w:history="1">
        <w:r w:rsidR="000E7363" w:rsidRPr="005B437E">
          <w:rPr>
            <w:sz w:val="28"/>
            <w:szCs w:val="28"/>
          </w:rPr>
          <w:t>Постановлением</w:t>
        </w:r>
      </w:hyperlink>
      <w:r w:rsidR="000E7363" w:rsidRPr="005B437E">
        <w:rPr>
          <w:sz w:val="28"/>
          <w:szCs w:val="28"/>
        </w:rPr>
        <w:t xml:space="preserve"> </w:t>
      </w:r>
      <w:r w:rsidR="000E7363">
        <w:rPr>
          <w:sz w:val="28"/>
          <w:szCs w:val="28"/>
        </w:rPr>
        <w:t>Правительства</w:t>
      </w:r>
      <w:r w:rsidR="000E7363" w:rsidRPr="005B437E">
        <w:rPr>
          <w:sz w:val="28"/>
          <w:szCs w:val="28"/>
        </w:rPr>
        <w:t xml:space="preserve"> Российской Федерации от 31 декабря 2009 года N 1225 "О требованиях к </w:t>
      </w:r>
      <w:r w:rsidR="000E7363" w:rsidRPr="005B437E">
        <w:rPr>
          <w:sz w:val="28"/>
          <w:szCs w:val="28"/>
        </w:rPr>
        <w:lastRenderedPageBreak/>
        <w:t xml:space="preserve">региональным и муниципальным программам в области энергосбережения и повышения энергетической эффективности", </w:t>
      </w:r>
      <w:hyperlink r:id="rId15" w:history="1">
        <w:r w:rsidR="000E7363" w:rsidRPr="005B437E">
          <w:rPr>
            <w:sz w:val="28"/>
            <w:szCs w:val="28"/>
          </w:rPr>
          <w:t>Приказом</w:t>
        </w:r>
      </w:hyperlink>
      <w:r w:rsidR="000E7363" w:rsidRPr="005B437E">
        <w:rPr>
          <w:sz w:val="28"/>
          <w:szCs w:val="28"/>
        </w:rPr>
        <w:t xml:space="preserve"> Министерства экономического развития Российской Федерации от 17 февраля 2010 года N 61 "Об утверждении примерного перечня мероприятий в области энергосбережения и повышения энергетической эффективности, который может быть</w:t>
      </w:r>
      <w:proofErr w:type="gramEnd"/>
      <w:r w:rsidR="000E7363" w:rsidRPr="005B437E">
        <w:rPr>
          <w:sz w:val="28"/>
          <w:szCs w:val="28"/>
        </w:rPr>
        <w:t xml:space="preserve"> </w:t>
      </w:r>
      <w:proofErr w:type="gramStart"/>
      <w:r w:rsidR="000E7363" w:rsidRPr="005B437E">
        <w:rPr>
          <w:sz w:val="28"/>
          <w:szCs w:val="28"/>
        </w:rPr>
        <w:t>использован</w:t>
      </w:r>
      <w:proofErr w:type="gramEnd"/>
      <w:r w:rsidR="000E7363" w:rsidRPr="005B437E">
        <w:rPr>
          <w:sz w:val="28"/>
          <w:szCs w:val="28"/>
        </w:rPr>
        <w:t xml:space="preserve"> в целях разработки региональных, муниципальных программ в области энергосбережения и повышения энергетической эффективности".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Основной проблемой, решени</w:t>
      </w:r>
      <w:r>
        <w:rPr>
          <w:sz w:val="28"/>
          <w:szCs w:val="28"/>
        </w:rPr>
        <w:t>ю</w:t>
      </w:r>
      <w:r w:rsidRPr="005B437E">
        <w:rPr>
          <w:sz w:val="28"/>
          <w:szCs w:val="28"/>
        </w:rPr>
        <w:t xml:space="preserve"> которой будет способствовать Программа, является преодоление энергетических барьеров экономического роста, в том числе за счет экономии средств, высвобождаемых в результате реализации энергосберегающих мероприятий</w:t>
      </w:r>
      <w:r w:rsidR="003F271B">
        <w:rPr>
          <w:sz w:val="28"/>
          <w:szCs w:val="28"/>
        </w:rPr>
        <w:t>, а также реализация мероприятий, связанных с организацией освещения улично-дорожной сети населенных пунктов.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Низкая энергетическая эффективность жилищно-коммунального хозяйства и бюджетной сферы порождает высокую нагрузку коммунальных платежей на местные бюджеты и снижает финансовую стабильность.</w:t>
      </w:r>
    </w:p>
    <w:p w:rsidR="00B70E66" w:rsidRDefault="000E7363" w:rsidP="00B70E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 xml:space="preserve">Значительную часть расходов местных бюджетов уходит на оплату в той или иной форме жилищных и коммунальных услуг, предоставляемых неэффективными коммунальными системами для общественных зданий, </w:t>
      </w:r>
      <w:r w:rsidR="00B70E66">
        <w:rPr>
          <w:sz w:val="28"/>
          <w:szCs w:val="28"/>
        </w:rPr>
        <w:t xml:space="preserve">зданий учреждений бюджетной сферы, объектов улично-дорожной сети. </w:t>
      </w:r>
    </w:p>
    <w:p w:rsidR="00B70E66" w:rsidRPr="005B437E" w:rsidRDefault="00B70E66" w:rsidP="00B70E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Для обеспечения снижения энергоемкости необходимо</w:t>
      </w:r>
      <w:r>
        <w:rPr>
          <w:sz w:val="28"/>
          <w:szCs w:val="28"/>
        </w:rPr>
        <w:t xml:space="preserve"> не только проведение мероприятий по экономии энергоресурсов, но </w:t>
      </w:r>
      <w:r w:rsidRPr="005B437E">
        <w:rPr>
          <w:sz w:val="28"/>
          <w:szCs w:val="28"/>
        </w:rPr>
        <w:t>и замен</w:t>
      </w:r>
      <w:r>
        <w:rPr>
          <w:sz w:val="28"/>
          <w:szCs w:val="28"/>
        </w:rPr>
        <w:t>а</w:t>
      </w:r>
      <w:r w:rsidRPr="005B437E">
        <w:rPr>
          <w:sz w:val="28"/>
          <w:szCs w:val="28"/>
        </w:rPr>
        <w:t xml:space="preserve"> и модернизаци</w:t>
      </w:r>
      <w:r>
        <w:rPr>
          <w:sz w:val="28"/>
          <w:szCs w:val="28"/>
        </w:rPr>
        <w:t>я</w:t>
      </w:r>
      <w:r w:rsidRPr="005B437E">
        <w:rPr>
          <w:sz w:val="28"/>
          <w:szCs w:val="28"/>
        </w:rPr>
        <w:t xml:space="preserve"> значительной части производственной, инженерной и социальной инфраструктуры и ее развития на новой технологической базе.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7D3FE9" w:rsidRDefault="007D3FE9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Повышение конкурентоспособности Калачевского муниципального района требует развития энергетической инфраструктуры и повышения энергетической эффективности экономики. Реализация Программы должна внести свой вклад в обеспечение экономической, энергетической безопасности Калачевского муниципального района за счет повышения энергетической эффективности.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Для устранения энергетических барьеров социально-экономического развития Калачевского муниципального района и использования потенциала энергосбережения необходимо значительное снижение энергоемкости.</w:t>
      </w:r>
    </w:p>
    <w:p w:rsidR="003F271B" w:rsidRPr="005B437E" w:rsidRDefault="000E7363" w:rsidP="003F27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390D">
        <w:rPr>
          <w:sz w:val="28"/>
          <w:szCs w:val="28"/>
        </w:rPr>
        <w:t>Основной целью Программы является</w:t>
      </w:r>
      <w:r w:rsidRPr="005B437E">
        <w:rPr>
          <w:sz w:val="28"/>
          <w:szCs w:val="28"/>
        </w:rPr>
        <w:t xml:space="preserve"> </w:t>
      </w:r>
      <w:r w:rsidR="002A390D">
        <w:rPr>
          <w:sz w:val="28"/>
          <w:szCs w:val="28"/>
        </w:rPr>
        <w:t>снижение потребления электрической энергии учреждениями бюджетной сферы</w:t>
      </w:r>
      <w:r w:rsidR="003F271B">
        <w:rPr>
          <w:sz w:val="28"/>
          <w:szCs w:val="28"/>
        </w:rPr>
        <w:t>,</w:t>
      </w:r>
      <w:r w:rsidR="003F271B" w:rsidRPr="003F271B">
        <w:rPr>
          <w:sz w:val="28"/>
          <w:szCs w:val="28"/>
        </w:rPr>
        <w:t xml:space="preserve"> </w:t>
      </w:r>
      <w:r w:rsidR="003F271B">
        <w:rPr>
          <w:sz w:val="28"/>
          <w:szCs w:val="28"/>
        </w:rPr>
        <w:t>реализация мероприятий, связанных с организацией освещения улично-дорожной сети населенных пунктов.</w:t>
      </w:r>
    </w:p>
    <w:p w:rsidR="00420D45" w:rsidRDefault="00420D45" w:rsidP="00420D4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E7363" w:rsidRPr="005B437E">
        <w:rPr>
          <w:sz w:val="28"/>
          <w:szCs w:val="28"/>
        </w:rPr>
        <w:t>Основными индикаторами выполнения Программы, позволяющими осуществлять мониторинг прогресса в достижении установленной цели Программы, являются</w:t>
      </w:r>
      <w:r>
        <w:rPr>
          <w:sz w:val="28"/>
          <w:szCs w:val="28"/>
        </w:rPr>
        <w:t>:</w:t>
      </w:r>
    </w:p>
    <w:p w:rsidR="00420D45" w:rsidRDefault="00420D45" w:rsidP="00420D4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0E7363">
        <w:rPr>
          <w:sz w:val="28"/>
          <w:szCs w:val="28"/>
        </w:rPr>
        <w:t xml:space="preserve"> </w:t>
      </w:r>
      <w:r w:rsidR="002A390D">
        <w:rPr>
          <w:sz w:val="28"/>
          <w:szCs w:val="28"/>
        </w:rPr>
        <w:t>э</w:t>
      </w:r>
      <w:r w:rsidR="002A390D" w:rsidRPr="005B437E">
        <w:rPr>
          <w:sz w:val="28"/>
          <w:szCs w:val="28"/>
        </w:rPr>
        <w:t xml:space="preserve">кономия </w:t>
      </w:r>
      <w:r w:rsidR="002A390D">
        <w:rPr>
          <w:sz w:val="28"/>
          <w:szCs w:val="28"/>
        </w:rPr>
        <w:t xml:space="preserve">электроэнергии и снижение </w:t>
      </w:r>
      <w:r w:rsidR="002A390D" w:rsidRPr="005B437E">
        <w:rPr>
          <w:sz w:val="28"/>
          <w:szCs w:val="28"/>
        </w:rPr>
        <w:t>бюджетных расходов на оплат</w:t>
      </w:r>
      <w:r w:rsidR="002A390D">
        <w:rPr>
          <w:sz w:val="28"/>
          <w:szCs w:val="28"/>
        </w:rPr>
        <w:t>у ежегодно на 1 %</w:t>
      </w:r>
      <w:r>
        <w:rPr>
          <w:sz w:val="28"/>
          <w:szCs w:val="28"/>
        </w:rPr>
        <w:t xml:space="preserve">, 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замененных светильников (ДРЛ) на энергосберегающие 56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установленных энергосберегающих светильников 13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установленных новых опор (с кронштейнами, светильниками, прокладкой провода) 154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4363DD" w:rsidRDefault="00843347" w:rsidP="0084334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 количество р</w:t>
      </w:r>
      <w:r w:rsidRPr="006729F6">
        <w:rPr>
          <w:kern w:val="2"/>
          <w:sz w:val="28"/>
          <w:szCs w:val="28"/>
        </w:rPr>
        <w:t>азработ</w:t>
      </w:r>
      <w:r>
        <w:rPr>
          <w:kern w:val="2"/>
          <w:sz w:val="28"/>
          <w:szCs w:val="28"/>
        </w:rPr>
        <w:t>анной</w:t>
      </w:r>
      <w:r w:rsidRPr="006729F6">
        <w:rPr>
          <w:kern w:val="2"/>
          <w:sz w:val="28"/>
          <w:szCs w:val="28"/>
        </w:rPr>
        <w:t xml:space="preserve"> проектно-сметной документации на выполнение работ по восстановлению электроосвещения улично-дорожной сети</w:t>
      </w:r>
      <w:r>
        <w:rPr>
          <w:kern w:val="2"/>
          <w:sz w:val="28"/>
          <w:szCs w:val="28"/>
        </w:rPr>
        <w:t xml:space="preserve"> 1ед.</w:t>
      </w:r>
    </w:p>
    <w:p w:rsidR="000E7363" w:rsidRPr="00BF2742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Достижимые</w:t>
      </w:r>
      <w:r w:rsidRPr="00BF2742">
        <w:rPr>
          <w:sz w:val="28"/>
          <w:szCs w:val="28"/>
        </w:rPr>
        <w:t xml:space="preserve"> значения целевых индикаторов и аналитических показателей Программы зависят от характера действия внешних факторов в рассматриваемый период.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Реализация Программы будет осуществляться в период 201</w:t>
      </w:r>
      <w:r>
        <w:rPr>
          <w:sz w:val="28"/>
          <w:szCs w:val="28"/>
        </w:rPr>
        <w:t>9</w:t>
      </w:r>
      <w:r w:rsidRPr="005B437E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5B437E">
        <w:rPr>
          <w:sz w:val="28"/>
          <w:szCs w:val="28"/>
        </w:rPr>
        <w:t xml:space="preserve"> годы.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Достижение цели Программы требует реализации комплекса взаимоувязанных по ресурсам, срокам  мероприятий.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Основные задачи Программы:</w:t>
      </w:r>
    </w:p>
    <w:p w:rsidR="002A390D" w:rsidRPr="00BF2742" w:rsidRDefault="004363DD" w:rsidP="002A390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63DD">
        <w:rPr>
          <w:rFonts w:ascii="Times New Roman" w:hAnsi="Times New Roman" w:cs="Times New Roman"/>
          <w:sz w:val="28"/>
          <w:szCs w:val="28"/>
        </w:rPr>
        <w:t>с</w:t>
      </w:r>
      <w:r w:rsidR="002A390D" w:rsidRPr="004363DD">
        <w:rPr>
          <w:rFonts w:ascii="Times New Roman" w:hAnsi="Times New Roman" w:cs="Times New Roman"/>
          <w:sz w:val="28"/>
          <w:szCs w:val="28"/>
        </w:rPr>
        <w:t>нижение</w:t>
      </w:r>
      <w:r w:rsidR="002A390D">
        <w:rPr>
          <w:rFonts w:ascii="Times New Roman" w:hAnsi="Times New Roman" w:cs="Times New Roman"/>
          <w:sz w:val="28"/>
          <w:szCs w:val="28"/>
        </w:rPr>
        <w:t xml:space="preserve"> потребления электрической энергии учреждениями бюджетной сферы</w:t>
      </w:r>
      <w:r w:rsidR="00420D45">
        <w:rPr>
          <w:rFonts w:ascii="Times New Roman" w:hAnsi="Times New Roman" w:cs="Times New Roman"/>
          <w:sz w:val="28"/>
          <w:szCs w:val="28"/>
        </w:rPr>
        <w:t>;</w:t>
      </w:r>
    </w:p>
    <w:p w:rsidR="004363DD" w:rsidRPr="00BF2742" w:rsidRDefault="004363DD" w:rsidP="004363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42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восстановление и строительство новых объектов освещения улично-дорожной сети населенных пунктов.</w:t>
      </w:r>
    </w:p>
    <w:p w:rsidR="000E7363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420D45">
        <w:rPr>
          <w:rFonts w:eastAsia="Calibri"/>
          <w:sz w:val="28"/>
          <w:szCs w:val="28"/>
          <w:lang w:eastAsia="en-US"/>
        </w:rPr>
        <w:t xml:space="preserve">  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4363DD" w:rsidRDefault="004B6EAE" w:rsidP="004363DD">
      <w:pPr>
        <w:tabs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</w:rPr>
        <w:t>-</w:t>
      </w:r>
      <w:r w:rsidR="000E7363" w:rsidRPr="000E7363">
        <w:rPr>
          <w:sz w:val="28"/>
          <w:szCs w:val="28"/>
        </w:rPr>
        <w:t xml:space="preserve"> </w:t>
      </w:r>
      <w:r w:rsidR="000E7363">
        <w:rPr>
          <w:sz w:val="28"/>
          <w:szCs w:val="28"/>
        </w:rPr>
        <w:t>э</w:t>
      </w:r>
      <w:r w:rsidR="000E7363" w:rsidRPr="005B437E">
        <w:rPr>
          <w:sz w:val="28"/>
          <w:szCs w:val="28"/>
        </w:rPr>
        <w:t xml:space="preserve">кономия </w:t>
      </w:r>
      <w:r w:rsidR="000E7363">
        <w:rPr>
          <w:sz w:val="28"/>
          <w:szCs w:val="28"/>
        </w:rPr>
        <w:t xml:space="preserve">ресурсов и </w:t>
      </w:r>
      <w:r w:rsidR="00916F16">
        <w:rPr>
          <w:sz w:val="28"/>
          <w:szCs w:val="28"/>
        </w:rPr>
        <w:t xml:space="preserve">снижение </w:t>
      </w:r>
      <w:r w:rsidR="000E7363" w:rsidRPr="005B437E">
        <w:rPr>
          <w:sz w:val="28"/>
          <w:szCs w:val="28"/>
        </w:rPr>
        <w:t xml:space="preserve">бюджетных расходов на </w:t>
      </w:r>
      <w:r w:rsidR="000E7363">
        <w:rPr>
          <w:sz w:val="28"/>
          <w:szCs w:val="28"/>
        </w:rPr>
        <w:t xml:space="preserve">их </w:t>
      </w:r>
      <w:r w:rsidR="000E7363" w:rsidRPr="005B437E">
        <w:rPr>
          <w:sz w:val="28"/>
          <w:szCs w:val="28"/>
        </w:rPr>
        <w:t>оплат</w:t>
      </w:r>
      <w:r w:rsidR="000E7363">
        <w:rPr>
          <w:sz w:val="28"/>
          <w:szCs w:val="28"/>
        </w:rPr>
        <w:t>у</w:t>
      </w:r>
      <w:r w:rsidR="00281752" w:rsidRPr="00E734DF">
        <w:rPr>
          <w:rFonts w:eastAsia="Calibri"/>
          <w:color w:val="000000"/>
          <w:sz w:val="28"/>
          <w:szCs w:val="28"/>
          <w:lang w:eastAsia="en-US"/>
        </w:rPr>
        <w:t>;</w:t>
      </w:r>
      <w:r w:rsidR="004363DD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замененных светильников (ДРЛ) на энергосберегающие 56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установленных энергосберегающих светильников 13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установленных новых опор (с кронштейнами, светильниками, прокладкой провода) 154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843347" w:rsidRDefault="00843347" w:rsidP="0084334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 количество р</w:t>
      </w:r>
      <w:r w:rsidRPr="006729F6">
        <w:rPr>
          <w:kern w:val="2"/>
          <w:sz w:val="28"/>
          <w:szCs w:val="28"/>
        </w:rPr>
        <w:t>азработ</w:t>
      </w:r>
      <w:r>
        <w:rPr>
          <w:kern w:val="2"/>
          <w:sz w:val="28"/>
          <w:szCs w:val="28"/>
        </w:rPr>
        <w:t>анной</w:t>
      </w:r>
      <w:r w:rsidRPr="006729F6">
        <w:rPr>
          <w:kern w:val="2"/>
          <w:sz w:val="28"/>
          <w:szCs w:val="28"/>
        </w:rPr>
        <w:t xml:space="preserve"> проектно-сметной документации на выполнение работ по восстановлению электроосвещения улично-дорожной сети</w:t>
      </w:r>
      <w:r>
        <w:rPr>
          <w:kern w:val="2"/>
          <w:sz w:val="28"/>
          <w:szCs w:val="28"/>
        </w:rPr>
        <w:t xml:space="preserve"> 1ед.</w:t>
      </w:r>
    </w:p>
    <w:p w:rsidR="003B21A8" w:rsidRDefault="003B21A8" w:rsidP="004363DD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Pr="00124EE3">
        <w:rPr>
          <w:kern w:val="2"/>
          <w:sz w:val="28"/>
          <w:szCs w:val="28"/>
        </w:rPr>
        <w:t xml:space="preserve">приведены </w:t>
      </w:r>
      <w:r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Pr="00124EE3">
        <w:rPr>
          <w:color w:val="000000"/>
          <w:sz w:val="28"/>
          <w:szCs w:val="28"/>
        </w:rPr>
        <w:t>.</w:t>
      </w: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0DD2" w:rsidRPr="00D50005" w:rsidTr="004363DD">
        <w:trPr>
          <w:trHeight w:val="1440"/>
        </w:trPr>
        <w:tc>
          <w:tcPr>
            <w:tcW w:w="710" w:type="dxa"/>
          </w:tcPr>
          <w:p w:rsidR="00B40DD2" w:rsidRPr="00D9742A" w:rsidRDefault="00572281" w:rsidP="00B40DD2">
            <w:pPr>
              <w:contextualSpacing/>
              <w:jc w:val="center"/>
              <w:rPr>
                <w:b/>
              </w:rPr>
            </w:pPr>
            <w:r w:rsidRPr="00D9742A">
              <w:rPr>
                <w:b/>
              </w:rPr>
              <w:lastRenderedPageBreak/>
              <w:t>1.</w:t>
            </w:r>
          </w:p>
        </w:tc>
        <w:tc>
          <w:tcPr>
            <w:tcW w:w="2551" w:type="dxa"/>
          </w:tcPr>
          <w:p w:rsidR="004159EA" w:rsidRPr="00D9742A" w:rsidRDefault="004159EA" w:rsidP="004159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D9742A">
              <w:rPr>
                <w:b/>
              </w:rPr>
              <w:t xml:space="preserve">экономия электроэнергии и снижение бюджетных расходов на оплату </w:t>
            </w:r>
          </w:p>
          <w:p w:rsidR="00D67565" w:rsidRPr="00D9742A" w:rsidRDefault="00D67565" w:rsidP="00916F16">
            <w:pPr>
              <w:snapToGrid w:val="0"/>
              <w:rPr>
                <w:b/>
              </w:rPr>
            </w:pPr>
          </w:p>
        </w:tc>
        <w:tc>
          <w:tcPr>
            <w:tcW w:w="709" w:type="dxa"/>
          </w:tcPr>
          <w:p w:rsidR="002350FB" w:rsidRPr="00D9742A" w:rsidRDefault="00572281" w:rsidP="002350FB">
            <w:pPr>
              <w:jc w:val="center"/>
              <w:rPr>
                <w:b/>
              </w:rPr>
            </w:pPr>
            <w:r w:rsidRPr="00D9742A">
              <w:rPr>
                <w:b/>
              </w:rPr>
              <w:t>%</w:t>
            </w:r>
          </w:p>
          <w:p w:rsidR="002350FB" w:rsidRPr="00D9742A" w:rsidRDefault="002350FB" w:rsidP="002350FB">
            <w:pPr>
              <w:jc w:val="center"/>
              <w:rPr>
                <w:b/>
              </w:rPr>
            </w:pPr>
          </w:p>
          <w:p w:rsidR="00B40DD2" w:rsidRPr="00D9742A" w:rsidRDefault="00B40DD2" w:rsidP="002350F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B40DD2" w:rsidRPr="00D9742A" w:rsidRDefault="004159EA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-</w:t>
            </w:r>
          </w:p>
        </w:tc>
        <w:tc>
          <w:tcPr>
            <w:tcW w:w="992" w:type="dxa"/>
          </w:tcPr>
          <w:p w:rsidR="00B40DD2" w:rsidRPr="00D9742A" w:rsidRDefault="004159EA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-</w:t>
            </w:r>
          </w:p>
        </w:tc>
        <w:tc>
          <w:tcPr>
            <w:tcW w:w="1417" w:type="dxa"/>
          </w:tcPr>
          <w:p w:rsidR="00B40DD2" w:rsidRPr="00D9742A" w:rsidRDefault="004159EA" w:rsidP="002350FB">
            <w:pPr>
              <w:jc w:val="center"/>
              <w:rPr>
                <w:b/>
              </w:rPr>
            </w:pPr>
            <w:r w:rsidRPr="00D9742A">
              <w:rPr>
                <w:b/>
              </w:rPr>
              <w:t>1,0</w:t>
            </w:r>
          </w:p>
        </w:tc>
        <w:tc>
          <w:tcPr>
            <w:tcW w:w="1276" w:type="dxa"/>
          </w:tcPr>
          <w:p w:rsidR="00B40DD2" w:rsidRPr="00D9742A" w:rsidRDefault="000E7363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2,</w:t>
            </w:r>
            <w:r w:rsidR="004159EA" w:rsidRPr="00D9742A">
              <w:rPr>
                <w:b/>
              </w:rPr>
              <w:t>0</w:t>
            </w:r>
          </w:p>
        </w:tc>
        <w:tc>
          <w:tcPr>
            <w:tcW w:w="1559" w:type="dxa"/>
          </w:tcPr>
          <w:p w:rsidR="00B40DD2" w:rsidRPr="00D9742A" w:rsidRDefault="004159EA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3,0</w:t>
            </w:r>
          </w:p>
        </w:tc>
      </w:tr>
      <w:tr w:rsidR="00420D45" w:rsidRPr="00D50005" w:rsidTr="002350FB">
        <w:trPr>
          <w:trHeight w:val="1715"/>
        </w:trPr>
        <w:tc>
          <w:tcPr>
            <w:tcW w:w="710" w:type="dxa"/>
          </w:tcPr>
          <w:p w:rsidR="00420D45" w:rsidRPr="00D9742A" w:rsidRDefault="00420D45" w:rsidP="00B40DD2">
            <w:pPr>
              <w:contextualSpacing/>
              <w:jc w:val="center"/>
              <w:rPr>
                <w:b/>
              </w:rPr>
            </w:pPr>
            <w:r w:rsidRPr="00D9742A">
              <w:rPr>
                <w:b/>
              </w:rPr>
              <w:t>2</w:t>
            </w:r>
          </w:p>
        </w:tc>
        <w:tc>
          <w:tcPr>
            <w:tcW w:w="2551" w:type="dxa"/>
          </w:tcPr>
          <w:p w:rsidR="00420D45" w:rsidRPr="004363DD" w:rsidRDefault="00843347" w:rsidP="006729F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к</w:t>
            </w:r>
            <w:r w:rsidR="006729F6">
              <w:rPr>
                <w:rFonts w:eastAsia="Calibri"/>
                <w:b/>
                <w:color w:val="000000"/>
                <w:lang w:eastAsia="en-US"/>
              </w:rPr>
              <w:t xml:space="preserve">оличество </w:t>
            </w:r>
            <w:r w:rsidR="004363DD" w:rsidRPr="004363DD">
              <w:rPr>
                <w:rFonts w:eastAsia="Calibri"/>
                <w:b/>
                <w:color w:val="000000"/>
                <w:lang w:eastAsia="en-US"/>
              </w:rPr>
              <w:t>з</w:t>
            </w:r>
            <w:r w:rsidR="004363DD" w:rsidRPr="004363DD">
              <w:rPr>
                <w:b/>
                <w:kern w:val="2"/>
              </w:rPr>
              <w:t>амен</w:t>
            </w:r>
            <w:r w:rsidR="006729F6">
              <w:rPr>
                <w:b/>
                <w:kern w:val="2"/>
              </w:rPr>
              <w:t>енных</w:t>
            </w:r>
            <w:r w:rsidR="004363DD" w:rsidRPr="004363DD">
              <w:rPr>
                <w:b/>
                <w:kern w:val="2"/>
              </w:rPr>
              <w:t xml:space="preserve"> светильн</w:t>
            </w:r>
            <w:r w:rsidR="006729F6">
              <w:rPr>
                <w:b/>
                <w:kern w:val="2"/>
              </w:rPr>
              <w:t xml:space="preserve">иков (ДРЛ) на </w:t>
            </w:r>
            <w:proofErr w:type="gramStart"/>
            <w:r w:rsidR="006729F6">
              <w:rPr>
                <w:b/>
                <w:kern w:val="2"/>
              </w:rPr>
              <w:t>энергосберегающие</w:t>
            </w:r>
            <w:proofErr w:type="gramEnd"/>
          </w:p>
        </w:tc>
        <w:tc>
          <w:tcPr>
            <w:tcW w:w="709" w:type="dxa"/>
          </w:tcPr>
          <w:p w:rsidR="00420D45" w:rsidRPr="00D9742A" w:rsidRDefault="006D1BDA" w:rsidP="002350FB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20D45" w:rsidRPr="00D9742A" w:rsidRDefault="006D1BDA" w:rsidP="004159E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20D45" w:rsidRPr="00D9742A" w:rsidRDefault="006D1BDA" w:rsidP="004159E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20D45" w:rsidRPr="00D9742A" w:rsidRDefault="006D1BDA" w:rsidP="002350F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20D45" w:rsidRPr="00D9742A" w:rsidRDefault="004363DD" w:rsidP="004363DD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559" w:type="dxa"/>
          </w:tcPr>
          <w:p w:rsidR="00420D45" w:rsidRPr="00D9742A" w:rsidRDefault="006D1BDA" w:rsidP="004159E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363DD" w:rsidRPr="00D50005" w:rsidTr="002350FB">
        <w:trPr>
          <w:trHeight w:val="1715"/>
        </w:trPr>
        <w:tc>
          <w:tcPr>
            <w:tcW w:w="710" w:type="dxa"/>
          </w:tcPr>
          <w:p w:rsidR="004363DD" w:rsidRPr="00D9742A" w:rsidRDefault="004363DD" w:rsidP="00B40DD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1" w:type="dxa"/>
          </w:tcPr>
          <w:p w:rsidR="004363DD" w:rsidRPr="004363DD" w:rsidRDefault="00843347" w:rsidP="006729F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b/>
                <w:kern w:val="2"/>
              </w:rPr>
              <w:t>к</w:t>
            </w:r>
            <w:r w:rsidR="006729F6">
              <w:rPr>
                <w:b/>
                <w:kern w:val="2"/>
              </w:rPr>
              <w:t xml:space="preserve">оличество </w:t>
            </w:r>
            <w:r w:rsidR="004363DD" w:rsidRPr="004363DD">
              <w:rPr>
                <w:b/>
                <w:kern w:val="2"/>
              </w:rPr>
              <w:t>установ</w:t>
            </w:r>
            <w:r w:rsidR="006729F6">
              <w:rPr>
                <w:b/>
                <w:kern w:val="2"/>
              </w:rPr>
              <w:t>ленных</w:t>
            </w:r>
            <w:r w:rsidR="004363DD" w:rsidRPr="004363DD">
              <w:rPr>
                <w:b/>
                <w:kern w:val="2"/>
              </w:rPr>
              <w:t xml:space="preserve"> энергосберегающих светильников </w:t>
            </w:r>
          </w:p>
        </w:tc>
        <w:tc>
          <w:tcPr>
            <w:tcW w:w="709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363DD" w:rsidRPr="00D9742A" w:rsidRDefault="004363DD" w:rsidP="004363D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59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363DD" w:rsidRPr="00D50005" w:rsidTr="002350FB">
        <w:trPr>
          <w:trHeight w:val="1715"/>
        </w:trPr>
        <w:tc>
          <w:tcPr>
            <w:tcW w:w="710" w:type="dxa"/>
          </w:tcPr>
          <w:p w:rsidR="004363DD" w:rsidRPr="00D9742A" w:rsidRDefault="004363DD" w:rsidP="00B40DD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1" w:type="dxa"/>
          </w:tcPr>
          <w:p w:rsidR="004363DD" w:rsidRPr="004363DD" w:rsidRDefault="00843347" w:rsidP="006729F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b/>
                <w:kern w:val="2"/>
              </w:rPr>
              <w:t>к</w:t>
            </w:r>
            <w:r w:rsidR="006729F6">
              <w:rPr>
                <w:b/>
                <w:kern w:val="2"/>
              </w:rPr>
              <w:t xml:space="preserve">оличество </w:t>
            </w:r>
            <w:r w:rsidR="004363DD" w:rsidRPr="004363DD">
              <w:rPr>
                <w:b/>
                <w:kern w:val="2"/>
              </w:rPr>
              <w:t>установ</w:t>
            </w:r>
            <w:r w:rsidR="006729F6">
              <w:rPr>
                <w:b/>
                <w:kern w:val="2"/>
              </w:rPr>
              <w:t>ленных</w:t>
            </w:r>
            <w:r w:rsidR="004363DD" w:rsidRPr="004363DD">
              <w:rPr>
                <w:b/>
                <w:kern w:val="2"/>
              </w:rPr>
              <w:t xml:space="preserve"> новых опор (с кронштейнами, светильниками, прокладкой провода) </w:t>
            </w:r>
          </w:p>
        </w:tc>
        <w:tc>
          <w:tcPr>
            <w:tcW w:w="709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363DD" w:rsidRPr="00D9742A" w:rsidRDefault="004363DD" w:rsidP="004363DD">
            <w:pPr>
              <w:jc w:val="center"/>
              <w:rPr>
                <w:b/>
              </w:rPr>
            </w:pPr>
            <w:r>
              <w:rPr>
                <w:b/>
              </w:rPr>
              <w:t>154</w:t>
            </w:r>
          </w:p>
        </w:tc>
        <w:tc>
          <w:tcPr>
            <w:tcW w:w="1559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729F6" w:rsidRPr="00D50005" w:rsidTr="002350FB">
        <w:trPr>
          <w:trHeight w:val="1715"/>
        </w:trPr>
        <w:tc>
          <w:tcPr>
            <w:tcW w:w="710" w:type="dxa"/>
          </w:tcPr>
          <w:p w:rsidR="006729F6" w:rsidRDefault="006729F6" w:rsidP="00B40DD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51" w:type="dxa"/>
          </w:tcPr>
          <w:p w:rsidR="006729F6" w:rsidRPr="006729F6" w:rsidRDefault="00843347" w:rsidP="00843347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>
              <w:rPr>
                <w:b/>
                <w:kern w:val="2"/>
              </w:rPr>
              <w:t>Количество р</w:t>
            </w:r>
            <w:r w:rsidR="006729F6" w:rsidRPr="006729F6">
              <w:rPr>
                <w:b/>
                <w:kern w:val="2"/>
              </w:rPr>
              <w:t>азработ</w:t>
            </w:r>
            <w:r>
              <w:rPr>
                <w:b/>
                <w:kern w:val="2"/>
              </w:rPr>
              <w:t>анной</w:t>
            </w:r>
            <w:r w:rsidR="006729F6" w:rsidRPr="006729F6">
              <w:rPr>
                <w:b/>
                <w:kern w:val="2"/>
              </w:rPr>
              <w:t xml:space="preserve"> проектно-сметной документации на выполнение работ по восстановлению электроосвещения улично-дорожной сети </w:t>
            </w:r>
          </w:p>
        </w:tc>
        <w:tc>
          <w:tcPr>
            <w:tcW w:w="709" w:type="dxa"/>
          </w:tcPr>
          <w:p w:rsidR="006729F6" w:rsidRDefault="00843347" w:rsidP="00421D0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6729F6" w:rsidRDefault="006729F6" w:rsidP="004363D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9742A" w:rsidRPr="00D9742A" w:rsidRDefault="001944BF" w:rsidP="00D974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r w:rsidR="004B6EAE" w:rsidRPr="00D9742A">
        <w:rPr>
          <w:rFonts w:ascii="Times New Roman" w:hAnsi="Times New Roman" w:cs="Times New Roman"/>
          <w:sz w:val="28"/>
          <w:szCs w:val="28"/>
        </w:rPr>
        <w:t xml:space="preserve">Программа включает в себя мероприятия, направленные </w:t>
      </w:r>
      <w:r w:rsidR="004159EA" w:rsidRPr="00D9742A">
        <w:rPr>
          <w:rFonts w:ascii="Times New Roman" w:hAnsi="Times New Roman" w:cs="Times New Roman"/>
          <w:sz w:val="28"/>
          <w:szCs w:val="28"/>
        </w:rPr>
        <w:t xml:space="preserve">на </w:t>
      </w:r>
      <w:r w:rsidR="00916F16" w:rsidRPr="00D9742A">
        <w:rPr>
          <w:rFonts w:ascii="Times New Roman" w:hAnsi="Times New Roman" w:cs="Times New Roman"/>
          <w:sz w:val="28"/>
          <w:szCs w:val="28"/>
        </w:rPr>
        <w:t>повышение экономии ресурсов и снижения бюджетных расходов на их оплату</w:t>
      </w:r>
      <w:r w:rsidR="00624555" w:rsidRPr="00D9742A">
        <w:rPr>
          <w:rFonts w:ascii="Times New Roman" w:hAnsi="Times New Roman" w:cs="Times New Roman"/>
          <w:sz w:val="28"/>
          <w:szCs w:val="28"/>
        </w:rPr>
        <w:t>.</w:t>
      </w:r>
      <w:r w:rsidR="00FC24C1" w:rsidRPr="00D9742A">
        <w:rPr>
          <w:rFonts w:ascii="Times New Roman" w:hAnsi="Times New Roman" w:cs="Times New Roman"/>
          <w:sz w:val="28"/>
          <w:szCs w:val="28"/>
        </w:rPr>
        <w:t xml:space="preserve"> </w:t>
      </w:r>
      <w:r w:rsidR="004363DD">
        <w:rPr>
          <w:rFonts w:ascii="Times New Roman" w:hAnsi="Times New Roman" w:cs="Times New Roman"/>
          <w:sz w:val="28"/>
          <w:szCs w:val="28"/>
        </w:rPr>
        <w:t>Д</w:t>
      </w:r>
      <w:r w:rsidR="00D9742A" w:rsidRPr="00D9742A">
        <w:rPr>
          <w:rFonts w:ascii="Times New Roman" w:hAnsi="Times New Roman" w:cs="Times New Roman"/>
          <w:sz w:val="28"/>
          <w:szCs w:val="28"/>
        </w:rPr>
        <w:t>остижение плановых показателей реализации мероприятий, связанных с организацией освещения улично-дорожной сети населенных пунктов.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9742A">
        <w:rPr>
          <w:sz w:val="28"/>
          <w:szCs w:val="28"/>
        </w:rPr>
        <w:t xml:space="preserve">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916F16" w:rsidRPr="00D9742A" w:rsidRDefault="0086568D" w:rsidP="00916F16">
      <w:pPr>
        <w:pStyle w:val="ConsPlusTitle"/>
        <w:widowControl/>
        <w:jc w:val="both"/>
        <w:rPr>
          <w:b w:val="0"/>
          <w:sz w:val="28"/>
          <w:szCs w:val="28"/>
        </w:rPr>
      </w:pPr>
      <w:r w:rsidRPr="00D9742A">
        <w:rPr>
          <w:rFonts w:eastAsia="Calibri"/>
          <w:sz w:val="28"/>
          <w:szCs w:val="28"/>
          <w:lang w:eastAsia="en-US"/>
        </w:rPr>
        <w:t xml:space="preserve">      </w:t>
      </w:r>
      <w:r w:rsidR="00D9742A">
        <w:rPr>
          <w:rFonts w:eastAsia="Calibri"/>
          <w:sz w:val="28"/>
          <w:szCs w:val="28"/>
          <w:lang w:eastAsia="en-US"/>
        </w:rPr>
        <w:t xml:space="preserve">   </w:t>
      </w:r>
      <w:r w:rsidRPr="00D9742A">
        <w:rPr>
          <w:rFonts w:eastAsia="Calibri"/>
          <w:b w:val="0"/>
          <w:sz w:val="28"/>
          <w:szCs w:val="28"/>
          <w:lang w:eastAsia="en-US"/>
        </w:rPr>
        <w:t>Программа</w:t>
      </w:r>
      <w:r w:rsidRPr="00D9742A">
        <w:rPr>
          <w:rFonts w:eastAsia="Calibri"/>
          <w:sz w:val="28"/>
          <w:szCs w:val="28"/>
          <w:lang w:eastAsia="en-US"/>
        </w:rPr>
        <w:t xml:space="preserve"> </w:t>
      </w:r>
      <w:r w:rsidR="00916F16" w:rsidRPr="00D9742A">
        <w:rPr>
          <w:b w:val="0"/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2019-2021 годы»</w:t>
      </w:r>
    </w:p>
    <w:p w:rsidR="00D9742A" w:rsidRPr="00D9742A" w:rsidRDefault="0086568D" w:rsidP="00D974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42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направлена</w:t>
      </w:r>
      <w:proofErr w:type="gramEnd"/>
      <w:r w:rsidRPr="00D974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 w:rsidR="00916F16" w:rsidRPr="00D9742A">
        <w:rPr>
          <w:rFonts w:ascii="Times New Roman" w:hAnsi="Times New Roman" w:cs="Times New Roman"/>
          <w:sz w:val="28"/>
          <w:szCs w:val="28"/>
        </w:rPr>
        <w:t xml:space="preserve">повышение экономии ресурсов и снижения бюджетных расходов на их оплату. </w:t>
      </w:r>
      <w:r w:rsidR="004363DD">
        <w:rPr>
          <w:rFonts w:ascii="Times New Roman" w:hAnsi="Times New Roman" w:cs="Times New Roman"/>
          <w:sz w:val="28"/>
          <w:szCs w:val="28"/>
        </w:rPr>
        <w:t>Д</w:t>
      </w:r>
      <w:r w:rsidR="00D9742A" w:rsidRPr="00D9742A">
        <w:rPr>
          <w:rFonts w:ascii="Times New Roman" w:hAnsi="Times New Roman" w:cs="Times New Roman"/>
          <w:sz w:val="28"/>
          <w:szCs w:val="28"/>
        </w:rPr>
        <w:t>остижение плановых показателей реализации мероприятий, связанных с организацией освещения улично-дорожной сети населенных пунктов.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9742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Ответственным исполнителем программы является </w:t>
      </w:r>
      <w:r w:rsidR="004363DD">
        <w:rPr>
          <w:sz w:val="28"/>
          <w:szCs w:val="28"/>
        </w:rPr>
        <w:t xml:space="preserve">администрация Калачевского муниципального района, в лице </w:t>
      </w:r>
      <w:r w:rsidR="00D9742A">
        <w:rPr>
          <w:sz w:val="28"/>
          <w:szCs w:val="28"/>
        </w:rPr>
        <w:t>отдел</w:t>
      </w:r>
      <w:r w:rsidR="006729F6">
        <w:rPr>
          <w:sz w:val="28"/>
          <w:szCs w:val="28"/>
        </w:rPr>
        <w:t>а</w:t>
      </w:r>
      <w:r w:rsidRPr="00B863A0">
        <w:rPr>
          <w:sz w:val="28"/>
          <w:szCs w:val="28"/>
        </w:rPr>
        <w:t xml:space="preserve"> строительства и ЖКХ администрации Калачевского муниципального района.</w:t>
      </w:r>
    </w:p>
    <w:p w:rsidR="00916F16" w:rsidRDefault="00D9742A" w:rsidP="00916F1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916F16" w:rsidRPr="00BF2742">
        <w:rPr>
          <w:sz w:val="28"/>
          <w:szCs w:val="28"/>
        </w:rPr>
        <w:t xml:space="preserve"> строительства и ЖКХ администрации Калачевского муниципального района осуществляет</w:t>
      </w:r>
      <w:r w:rsidR="00916F16">
        <w:rPr>
          <w:sz w:val="28"/>
          <w:szCs w:val="28"/>
        </w:rPr>
        <w:t>:</w:t>
      </w:r>
    </w:p>
    <w:p w:rsidR="00916F16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BF2742">
        <w:rPr>
          <w:sz w:val="28"/>
          <w:szCs w:val="28"/>
        </w:rPr>
        <w:t>жеквартальный мониторинг в</w:t>
      </w:r>
      <w:r>
        <w:rPr>
          <w:sz w:val="28"/>
          <w:szCs w:val="28"/>
        </w:rPr>
        <w:t>ыполнения мероприятий Программы;</w:t>
      </w:r>
    </w:p>
    <w:p w:rsidR="00916F16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742">
        <w:rPr>
          <w:sz w:val="28"/>
          <w:szCs w:val="28"/>
        </w:rPr>
        <w:t xml:space="preserve">формирует ежегодно отчет о ходе реализации Программы и представляет его в </w:t>
      </w:r>
      <w:r w:rsidR="00D9742A">
        <w:rPr>
          <w:sz w:val="28"/>
          <w:szCs w:val="28"/>
        </w:rPr>
        <w:t>отдел</w:t>
      </w:r>
      <w:r w:rsidRPr="00BF27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экономики и финансов администрации Калачевского муниципального района, </w:t>
      </w:r>
      <w:r w:rsidRPr="00BF2742">
        <w:rPr>
          <w:sz w:val="28"/>
          <w:szCs w:val="28"/>
        </w:rPr>
        <w:t xml:space="preserve">- до </w:t>
      </w:r>
      <w:r>
        <w:rPr>
          <w:sz w:val="28"/>
          <w:szCs w:val="28"/>
        </w:rPr>
        <w:t xml:space="preserve">1 марта года, следующего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отчетным;</w:t>
      </w:r>
    </w:p>
    <w:p w:rsidR="00916F16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742">
        <w:rPr>
          <w:sz w:val="28"/>
          <w:szCs w:val="28"/>
        </w:rPr>
        <w:t>координирует разработку, реализацию мероприятий</w:t>
      </w:r>
      <w:r>
        <w:rPr>
          <w:sz w:val="28"/>
          <w:szCs w:val="28"/>
        </w:rPr>
        <w:t xml:space="preserve"> </w:t>
      </w:r>
      <w:r w:rsidRPr="00BF2742">
        <w:rPr>
          <w:sz w:val="28"/>
          <w:szCs w:val="28"/>
        </w:rPr>
        <w:t>по энергосбережению и определяет практические меры по их исполнению</w:t>
      </w:r>
      <w:r w:rsidR="006729F6">
        <w:rPr>
          <w:sz w:val="28"/>
          <w:szCs w:val="28"/>
        </w:rPr>
        <w:t>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>Соисполнителями программы, участвующими в реализации мероприятий  программы, являются органы местного самоуправления Калачевского муниципального района, структурные подразделения администрации Калачевского муниципального района.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>Соисполнители программы: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участвуют в разработке </w:t>
      </w:r>
      <w:r w:rsidR="004363DD">
        <w:rPr>
          <w:sz w:val="28"/>
          <w:szCs w:val="28"/>
        </w:rPr>
        <w:t xml:space="preserve">Программы </w:t>
      </w:r>
      <w:r w:rsidRPr="00B863A0">
        <w:rPr>
          <w:sz w:val="28"/>
          <w:szCs w:val="28"/>
        </w:rPr>
        <w:t>и осуществляют реализацию мероприятий программы, в отношении которых они являются исполнителями;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представляют в установленный срок ответственному исполнителю  </w:t>
      </w:r>
      <w:r w:rsidR="00B54844">
        <w:rPr>
          <w:sz w:val="28"/>
          <w:szCs w:val="28"/>
        </w:rPr>
        <w:t>П</w:t>
      </w:r>
      <w:r w:rsidRPr="00B863A0">
        <w:rPr>
          <w:sz w:val="28"/>
          <w:szCs w:val="28"/>
        </w:rPr>
        <w:t>рограммы необходимую информацию, а также отчет о ходе реализации мероприятий  программы.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Pr="00B863A0">
        <w:rPr>
          <w:sz w:val="28"/>
          <w:szCs w:val="28"/>
        </w:rPr>
        <w:t xml:space="preserve">В рамках </w:t>
      </w:r>
      <w:r w:rsidR="00B54844">
        <w:rPr>
          <w:sz w:val="28"/>
          <w:szCs w:val="28"/>
        </w:rPr>
        <w:t>П</w:t>
      </w:r>
      <w:r w:rsidRPr="00B863A0">
        <w:rPr>
          <w:sz w:val="28"/>
          <w:szCs w:val="28"/>
        </w:rPr>
        <w:t>рограммы  предусмотрен</w:t>
      </w:r>
      <w:r>
        <w:rPr>
          <w:sz w:val="28"/>
          <w:szCs w:val="28"/>
        </w:rPr>
        <w:t>ы</w:t>
      </w:r>
      <w:r w:rsidRPr="00B863A0">
        <w:rPr>
          <w:sz w:val="28"/>
          <w:szCs w:val="28"/>
        </w:rPr>
        <w:t xml:space="preserve">: </w:t>
      </w:r>
    </w:p>
    <w:p w:rsidR="00916F16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sz w:val="28"/>
          <w:szCs w:val="28"/>
        </w:rPr>
        <w:t xml:space="preserve"> </w:t>
      </w:r>
      <w:r w:rsidRPr="00B863A0">
        <w:rPr>
          <w:sz w:val="28"/>
          <w:szCs w:val="28"/>
        </w:rPr>
        <w:t>Организационные</w:t>
      </w:r>
      <w:r w:rsidRPr="00BF2742">
        <w:rPr>
          <w:sz w:val="28"/>
          <w:szCs w:val="28"/>
        </w:rPr>
        <w:t xml:space="preserve">   мероприятия,    направленные на</w:t>
      </w:r>
      <w:r>
        <w:rPr>
          <w:sz w:val="28"/>
          <w:szCs w:val="28"/>
        </w:rPr>
        <w:t xml:space="preserve"> </w:t>
      </w:r>
      <w:r w:rsidRPr="00BF2742">
        <w:rPr>
          <w:sz w:val="28"/>
          <w:szCs w:val="28"/>
        </w:rPr>
        <w:t xml:space="preserve">информационное   обеспечение  </w:t>
      </w:r>
      <w:r>
        <w:rPr>
          <w:sz w:val="28"/>
          <w:szCs w:val="28"/>
        </w:rPr>
        <w:t xml:space="preserve">осуществления </w:t>
      </w:r>
      <w:r w:rsidRPr="00BF2742">
        <w:rPr>
          <w:sz w:val="28"/>
          <w:szCs w:val="28"/>
        </w:rPr>
        <w:t>политики в области энергосбережения и повышения  энергетической   эффективности</w:t>
      </w:r>
      <w:r w:rsidR="00B54844">
        <w:rPr>
          <w:sz w:val="28"/>
          <w:szCs w:val="28"/>
        </w:rPr>
        <w:t xml:space="preserve"> и мероприятия, связанные с организацией освещения улично-дорожной сети населенных пунктов</w:t>
      </w:r>
      <w:r>
        <w:rPr>
          <w:sz w:val="28"/>
          <w:szCs w:val="28"/>
        </w:rPr>
        <w:t>.</w:t>
      </w:r>
      <w:r>
        <w:rPr>
          <w:rFonts w:ascii="Calibri" w:hAnsi="Calibri" w:cs="Calibri"/>
        </w:rPr>
        <w:t xml:space="preserve"> </w:t>
      </w:r>
    </w:p>
    <w:p w:rsidR="00916F16" w:rsidRPr="00BF2742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Целью п</w:t>
      </w:r>
      <w:r w:rsidRPr="00BF2742">
        <w:rPr>
          <w:sz w:val="28"/>
          <w:szCs w:val="28"/>
        </w:rPr>
        <w:t>ропаганд</w:t>
      </w:r>
      <w:r>
        <w:rPr>
          <w:sz w:val="28"/>
          <w:szCs w:val="28"/>
        </w:rPr>
        <w:t>ы</w:t>
      </w:r>
      <w:r w:rsidRPr="00BF2742">
        <w:rPr>
          <w:sz w:val="28"/>
          <w:szCs w:val="28"/>
        </w:rPr>
        <w:t xml:space="preserve"> энергосбережения и повышен</w:t>
      </w:r>
      <w:r>
        <w:rPr>
          <w:sz w:val="28"/>
          <w:szCs w:val="28"/>
        </w:rPr>
        <w:t>ия энергетической эффективности является</w:t>
      </w:r>
      <w:r w:rsidRPr="00BF2742">
        <w:rPr>
          <w:sz w:val="28"/>
          <w:szCs w:val="28"/>
        </w:rPr>
        <w:t xml:space="preserve"> повышение энергетической эффективности для хозяйствующих субъектов </w:t>
      </w:r>
      <w:r>
        <w:rPr>
          <w:sz w:val="28"/>
          <w:szCs w:val="28"/>
        </w:rPr>
        <w:t>Калачевского муниципального района</w:t>
      </w:r>
      <w:r w:rsidRPr="00BF2742">
        <w:rPr>
          <w:sz w:val="28"/>
          <w:szCs w:val="28"/>
        </w:rPr>
        <w:t xml:space="preserve"> за счет пропаганды выгодности и престижности энергосберегающего поведения, </w:t>
      </w:r>
      <w:r w:rsidRPr="00BF2742">
        <w:rPr>
          <w:sz w:val="28"/>
          <w:szCs w:val="28"/>
        </w:rPr>
        <w:lastRenderedPageBreak/>
        <w:t>создание общественного мнения о важности и</w:t>
      </w:r>
      <w:r>
        <w:rPr>
          <w:sz w:val="28"/>
          <w:szCs w:val="28"/>
        </w:rPr>
        <w:t xml:space="preserve"> необходимости энергосбережения</w:t>
      </w:r>
      <w:r w:rsidRPr="00BF2742">
        <w:rPr>
          <w:sz w:val="28"/>
          <w:szCs w:val="28"/>
        </w:rPr>
        <w:t>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D9742A" w:rsidRDefault="00D9742A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70294" w:rsidRPr="00977CC8" w:rsidRDefault="00570294" w:rsidP="005702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570294" w:rsidRDefault="00570294" w:rsidP="00570294">
      <w:pPr>
        <w:rPr>
          <w:sz w:val="28"/>
          <w:szCs w:val="28"/>
        </w:rPr>
      </w:pPr>
    </w:p>
    <w:p w:rsidR="00570294" w:rsidRDefault="00570294" w:rsidP="0057029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570294" w:rsidTr="00D9742A">
        <w:tc>
          <w:tcPr>
            <w:tcW w:w="959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 xml:space="preserve">№ п </w:t>
            </w:r>
            <w:proofErr w:type="spellStart"/>
            <w:proofErr w:type="gramStart"/>
            <w:r w:rsidRPr="008F30D6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69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2019 год</w:t>
            </w:r>
          </w:p>
        </w:tc>
        <w:tc>
          <w:tcPr>
            <w:tcW w:w="1914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2020 год</w:t>
            </w:r>
          </w:p>
        </w:tc>
        <w:tc>
          <w:tcPr>
            <w:tcW w:w="1915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2021 год</w:t>
            </w:r>
          </w:p>
        </w:tc>
      </w:tr>
      <w:tr w:rsidR="00570294" w:rsidTr="00D9742A">
        <w:tc>
          <w:tcPr>
            <w:tcW w:w="959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570294" w:rsidRPr="008F30D6" w:rsidRDefault="00D9742A" w:rsidP="008F30D6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Энергосберегающие светильники</w:t>
            </w:r>
          </w:p>
        </w:tc>
        <w:tc>
          <w:tcPr>
            <w:tcW w:w="1914" w:type="dxa"/>
          </w:tcPr>
          <w:p w:rsidR="00570294" w:rsidRPr="008F30D6" w:rsidRDefault="00D9742A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570294" w:rsidRPr="008F30D6" w:rsidRDefault="006729F6" w:rsidP="00672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D9742A" w:rsidRPr="008F30D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9742A" w:rsidRPr="008F30D6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915" w:type="dxa"/>
          </w:tcPr>
          <w:p w:rsidR="00570294" w:rsidRPr="008F30D6" w:rsidRDefault="00D9742A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0</w:t>
            </w:r>
          </w:p>
        </w:tc>
      </w:tr>
      <w:tr w:rsidR="008F30D6" w:rsidTr="00D9742A">
        <w:tc>
          <w:tcPr>
            <w:tcW w:w="959" w:type="dxa"/>
          </w:tcPr>
          <w:p w:rsidR="008F30D6" w:rsidRPr="008F30D6" w:rsidRDefault="006729F6" w:rsidP="00672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9" w:type="dxa"/>
          </w:tcPr>
          <w:p w:rsidR="008F30D6" w:rsidRPr="008F30D6" w:rsidRDefault="008F30D6" w:rsidP="008F30D6">
            <w:pPr>
              <w:tabs>
                <w:tab w:val="left" w:pos="851"/>
                <w:tab w:val="left" w:pos="1134"/>
              </w:tabs>
              <w:jc w:val="center"/>
              <w:rPr>
                <w:kern w:val="2"/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 xml:space="preserve">Новые опоры, светильники, </w:t>
            </w:r>
            <w:r w:rsidRPr="008F30D6">
              <w:rPr>
                <w:kern w:val="2"/>
                <w:sz w:val="28"/>
                <w:szCs w:val="28"/>
              </w:rPr>
              <w:t>кронштейна с прокладкой самонесущего изолированного провода</w:t>
            </w:r>
          </w:p>
          <w:p w:rsidR="008F30D6" w:rsidRPr="008F30D6" w:rsidRDefault="008F30D6" w:rsidP="008F3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F30D6" w:rsidRPr="008F30D6" w:rsidRDefault="008F30D6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8F30D6" w:rsidRPr="008F30D6" w:rsidRDefault="008F30D6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 xml:space="preserve">154 </w:t>
            </w:r>
            <w:proofErr w:type="spellStart"/>
            <w:proofErr w:type="gramStart"/>
            <w:r w:rsidRPr="008F30D6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915" w:type="dxa"/>
          </w:tcPr>
          <w:p w:rsidR="008F30D6" w:rsidRPr="008F30D6" w:rsidRDefault="008F30D6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0</w:t>
            </w:r>
          </w:p>
        </w:tc>
      </w:tr>
    </w:tbl>
    <w:p w:rsidR="002A10F5" w:rsidRDefault="002A10F5" w:rsidP="002A10F5">
      <w:pPr>
        <w:rPr>
          <w:sz w:val="28"/>
          <w:szCs w:val="28"/>
        </w:rPr>
      </w:pPr>
    </w:p>
    <w:p w:rsidR="00C50F6B" w:rsidRDefault="00C50F6B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624555" w:rsidRDefault="00C20987" w:rsidP="0062455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624555">
        <w:rPr>
          <w:sz w:val="28"/>
          <w:szCs w:val="28"/>
        </w:rPr>
        <w:t>риложение № 1</w:t>
      </w:r>
    </w:p>
    <w:p w:rsidR="00624555" w:rsidRDefault="00624555" w:rsidP="0062455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B54844" w:rsidRDefault="00B54844" w:rsidP="00624555">
      <w:pPr>
        <w:ind w:left="5670"/>
        <w:rPr>
          <w:sz w:val="28"/>
          <w:szCs w:val="28"/>
        </w:rPr>
      </w:pPr>
    </w:p>
    <w:p w:rsidR="002B0862" w:rsidRPr="002B0862" w:rsidRDefault="00624555" w:rsidP="002B0862">
      <w:pPr>
        <w:pStyle w:val="ConsPlusTitle"/>
        <w:widowControl/>
        <w:jc w:val="center"/>
        <w:rPr>
          <w:sz w:val="28"/>
          <w:szCs w:val="28"/>
        </w:rPr>
      </w:pPr>
      <w:r w:rsidRPr="002B0862">
        <w:rPr>
          <w:sz w:val="28"/>
          <w:szCs w:val="28"/>
        </w:rPr>
        <w:t>Перечень мероприятий муниципальной программы</w:t>
      </w:r>
      <w:r w:rsidR="002B0862" w:rsidRPr="002B0862">
        <w:rPr>
          <w:sz w:val="28"/>
          <w:szCs w:val="28"/>
        </w:rPr>
        <w:t xml:space="preserve"> </w:t>
      </w:r>
      <w:r w:rsidR="002B0862">
        <w:rPr>
          <w:sz w:val="28"/>
          <w:szCs w:val="28"/>
        </w:rPr>
        <w:t xml:space="preserve">    </w:t>
      </w:r>
      <w:r w:rsidR="002B0862" w:rsidRPr="002B0862">
        <w:rPr>
          <w:sz w:val="28"/>
          <w:szCs w:val="28"/>
        </w:rPr>
        <w:t xml:space="preserve">«Энергосбережение и повышение энергетической эффективности </w:t>
      </w:r>
      <w:r w:rsidR="002B0862">
        <w:rPr>
          <w:sz w:val="28"/>
          <w:szCs w:val="28"/>
        </w:rPr>
        <w:t xml:space="preserve">   </w:t>
      </w:r>
      <w:r w:rsidR="002B0862" w:rsidRPr="002B0862">
        <w:rPr>
          <w:sz w:val="28"/>
          <w:szCs w:val="28"/>
        </w:rPr>
        <w:t>Калачевского муниципального района на 2019-2021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417"/>
        <w:gridCol w:w="709"/>
        <w:gridCol w:w="1276"/>
        <w:gridCol w:w="567"/>
        <w:gridCol w:w="1134"/>
        <w:gridCol w:w="992"/>
        <w:gridCol w:w="567"/>
        <w:gridCol w:w="6"/>
      </w:tblGrid>
      <w:tr w:rsidR="00624555" w:rsidRPr="00D50005" w:rsidTr="009B3628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vMerge w:val="restart"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gridSpan w:val="5"/>
          </w:tcPr>
          <w:p w:rsidR="00B54844" w:rsidRDefault="00624555" w:rsidP="00B548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Объемы и источники финансирования </w:t>
            </w:r>
            <w:r w:rsidR="009B362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624555" w:rsidRPr="006F6A38" w:rsidRDefault="00624555" w:rsidP="00B548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B54844">
              <w:rPr>
                <w:rFonts w:ascii="Times New Roman" w:hAnsi="Times New Roman" w:cs="Times New Roman"/>
                <w:sz w:val="22"/>
                <w:szCs w:val="22"/>
              </w:rPr>
              <w:t xml:space="preserve">тыс.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рублей)</w:t>
            </w:r>
          </w:p>
        </w:tc>
      </w:tr>
      <w:tr w:rsidR="00624555" w:rsidRPr="00D50005" w:rsidTr="009B3628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</w:tcPr>
          <w:p w:rsidR="00624555" w:rsidRPr="006F6A38" w:rsidRDefault="00624555" w:rsidP="001C51F2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9B3628" w:rsidRPr="00D50005" w:rsidTr="003B71F3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24555" w:rsidRPr="006F6A38" w:rsidRDefault="00624555" w:rsidP="001C51F2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</w:tcPr>
          <w:p w:rsidR="00624555" w:rsidRPr="006F6A38" w:rsidRDefault="00624555" w:rsidP="001C51F2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624555" w:rsidRPr="006F6A38" w:rsidRDefault="00624555" w:rsidP="001C51F2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9B3628" w:rsidRPr="00D50005" w:rsidTr="003B71F3">
        <w:trPr>
          <w:gridAfter w:val="1"/>
          <w:wAfter w:w="6" w:type="dxa"/>
          <w:trHeight w:val="370"/>
        </w:trPr>
        <w:tc>
          <w:tcPr>
            <w:tcW w:w="534" w:type="dxa"/>
          </w:tcPr>
          <w:p w:rsidR="00624555" w:rsidRPr="00E3089C" w:rsidRDefault="00624555" w:rsidP="001C51F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268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24555" w:rsidRPr="00E3089C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24555" w:rsidRPr="00E3089C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624555" w:rsidRPr="007860A6" w:rsidRDefault="00624555" w:rsidP="001C51F2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2268" w:type="dxa"/>
          </w:tcPr>
          <w:p w:rsidR="00624555" w:rsidRPr="00916F16" w:rsidRDefault="00916F16" w:rsidP="001C51F2">
            <w:pPr>
              <w:snapToGrid w:val="0"/>
              <w:rPr>
                <w:b/>
              </w:rPr>
            </w:pPr>
            <w:r w:rsidRPr="00916F16">
              <w:rPr>
                <w:b/>
              </w:rPr>
              <w:t xml:space="preserve">Организационные   мероприятия,    направленные на информационное   обеспечение  осуществления политики в области энергосбережения и повышения         </w:t>
            </w:r>
            <w:r w:rsidRPr="00916F16">
              <w:rPr>
                <w:b/>
              </w:rPr>
              <w:br/>
              <w:t>энергетической   эффективности</w:t>
            </w:r>
          </w:p>
        </w:tc>
        <w:tc>
          <w:tcPr>
            <w:tcW w:w="1417" w:type="dxa"/>
          </w:tcPr>
          <w:p w:rsidR="00624555" w:rsidRPr="00666648" w:rsidRDefault="00624555" w:rsidP="008F30D6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8F30D6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709" w:type="dxa"/>
          </w:tcPr>
          <w:p w:rsidR="00624555" w:rsidRPr="0073415E" w:rsidRDefault="00624555" w:rsidP="001C51F2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 w:rsidR="001C51F2"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624555" w:rsidRPr="0073415E" w:rsidRDefault="00624555" w:rsidP="001C51F2">
            <w:pPr>
              <w:rPr>
                <w:b/>
              </w:rPr>
            </w:pPr>
          </w:p>
          <w:p w:rsidR="00624555" w:rsidRPr="0073415E" w:rsidRDefault="00624555" w:rsidP="001C51F2">
            <w:pPr>
              <w:rPr>
                <w:b/>
              </w:rPr>
            </w:pPr>
          </w:p>
        </w:tc>
        <w:tc>
          <w:tcPr>
            <w:tcW w:w="1276" w:type="dxa"/>
          </w:tcPr>
          <w:p w:rsidR="00624555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1C51F2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624555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624555" w:rsidRPr="001C51F2" w:rsidRDefault="00624555" w:rsidP="001C51F2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1C51F2" w:rsidRPr="001C51F2" w:rsidRDefault="00624555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1C51F2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992" w:type="dxa"/>
          </w:tcPr>
          <w:p w:rsidR="001C51F2" w:rsidRPr="001C51F2" w:rsidRDefault="00916F16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1C51F2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624555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1C51F2" w:rsidRPr="001C51F2" w:rsidRDefault="00624555" w:rsidP="001C51F2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1C51F2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4159EA" w:rsidRPr="004159EA" w:rsidRDefault="004159EA" w:rsidP="001C51F2">
            <w:pPr>
              <w:contextualSpacing/>
              <w:jc w:val="center"/>
            </w:pPr>
            <w:r w:rsidRPr="004159EA">
              <w:t>1.1</w:t>
            </w:r>
          </w:p>
        </w:tc>
        <w:tc>
          <w:tcPr>
            <w:tcW w:w="2268" w:type="dxa"/>
          </w:tcPr>
          <w:p w:rsidR="004159EA" w:rsidRPr="004159EA" w:rsidRDefault="004159EA" w:rsidP="001C51F2">
            <w:pPr>
              <w:snapToGrid w:val="0"/>
            </w:pPr>
            <w:r w:rsidRPr="004159EA">
              <w:t xml:space="preserve">Распространение </w:t>
            </w:r>
            <w:r>
              <w:t>в подведомственных учреждениях информации по экономии электрической энергии</w:t>
            </w:r>
          </w:p>
        </w:tc>
        <w:tc>
          <w:tcPr>
            <w:tcW w:w="1417" w:type="dxa"/>
          </w:tcPr>
          <w:p w:rsidR="004159EA" w:rsidRPr="004159EA" w:rsidRDefault="004159EA" w:rsidP="008F30D6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 w:rsidR="008F30D6">
              <w:t>отдела</w:t>
            </w:r>
            <w:r w:rsidR="009B3628">
              <w:t xml:space="preserve"> </w:t>
            </w:r>
            <w:r w:rsidRPr="004159EA">
              <w:t>строительства и ЖКХ</w:t>
            </w:r>
          </w:p>
        </w:tc>
        <w:tc>
          <w:tcPr>
            <w:tcW w:w="709" w:type="dxa"/>
          </w:tcPr>
          <w:p w:rsidR="004159EA" w:rsidRPr="004159EA" w:rsidRDefault="004159EA" w:rsidP="00D9742A">
            <w:pPr>
              <w:jc w:val="center"/>
            </w:pPr>
            <w:r w:rsidRPr="004159EA">
              <w:t>201920202021</w:t>
            </w:r>
          </w:p>
          <w:p w:rsidR="004159EA" w:rsidRPr="004159EA" w:rsidRDefault="004159EA" w:rsidP="00D9742A"/>
          <w:p w:rsidR="004159EA" w:rsidRPr="004159EA" w:rsidRDefault="004159EA" w:rsidP="00D9742A"/>
        </w:tc>
        <w:tc>
          <w:tcPr>
            <w:tcW w:w="1276" w:type="dxa"/>
          </w:tcPr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4159EA" w:rsidRPr="004159EA" w:rsidRDefault="004159EA" w:rsidP="00D9742A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4159EA" w:rsidRPr="004159EA" w:rsidRDefault="004159EA" w:rsidP="00D9742A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992" w:type="dxa"/>
          </w:tcPr>
          <w:p w:rsidR="004159EA" w:rsidRPr="004159EA" w:rsidRDefault="004159EA" w:rsidP="00D9742A">
            <w:pPr>
              <w:contextualSpacing/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4159EA" w:rsidRPr="004159EA" w:rsidRDefault="004159EA" w:rsidP="00D9742A">
            <w:pPr>
              <w:contextualSpacing/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9B3628" w:rsidRDefault="009B3628" w:rsidP="001C51F2">
            <w:pPr>
              <w:contextualSpacing/>
              <w:jc w:val="center"/>
              <w:rPr>
                <w:b/>
              </w:rPr>
            </w:pPr>
            <w:r w:rsidRPr="009B3628">
              <w:rPr>
                <w:b/>
              </w:rPr>
              <w:t>2</w:t>
            </w:r>
          </w:p>
        </w:tc>
        <w:tc>
          <w:tcPr>
            <w:tcW w:w="2268" w:type="dxa"/>
          </w:tcPr>
          <w:p w:rsidR="009B3628" w:rsidRPr="00D9742A" w:rsidRDefault="006D1BDA" w:rsidP="009B362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  <w:r w:rsidR="009B3628" w:rsidRPr="00D97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мероприятий, связанных с организацией освещения улично-дорожной сети населенных пунктов</w:t>
            </w:r>
          </w:p>
          <w:p w:rsidR="009B3628" w:rsidRPr="00D9742A" w:rsidRDefault="009B3628" w:rsidP="009B362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417" w:type="dxa"/>
          </w:tcPr>
          <w:p w:rsidR="009B3628" w:rsidRPr="003B71F3" w:rsidRDefault="009B3628" w:rsidP="00D9742A">
            <w:pPr>
              <w:jc w:val="center"/>
              <w:rPr>
                <w:b/>
              </w:rPr>
            </w:pPr>
            <w:r w:rsidRPr="003B71F3">
              <w:rPr>
                <w:b/>
              </w:rPr>
              <w:t xml:space="preserve">администрация Калачевского муниципального района в лице отдела строительства и </w:t>
            </w:r>
            <w:r w:rsidRPr="003B71F3">
              <w:rPr>
                <w:b/>
              </w:rPr>
              <w:lastRenderedPageBreak/>
              <w:t>ЖКХ</w:t>
            </w:r>
          </w:p>
        </w:tc>
        <w:tc>
          <w:tcPr>
            <w:tcW w:w="709" w:type="dxa"/>
          </w:tcPr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lastRenderedPageBreak/>
              <w:t>201920202021</w:t>
            </w:r>
          </w:p>
          <w:p w:rsidR="009B3628" w:rsidRPr="003B71F3" w:rsidRDefault="009B3628" w:rsidP="00F050DD">
            <w:pPr>
              <w:rPr>
                <w:b/>
              </w:rPr>
            </w:pPr>
          </w:p>
          <w:p w:rsidR="009B3628" w:rsidRPr="003B71F3" w:rsidRDefault="009B3628" w:rsidP="00F050DD">
            <w:pPr>
              <w:rPr>
                <w:b/>
              </w:rPr>
            </w:pPr>
          </w:p>
        </w:tc>
        <w:tc>
          <w:tcPr>
            <w:tcW w:w="1276" w:type="dxa"/>
          </w:tcPr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3B71F3" w:rsidP="009B3628">
            <w:pPr>
              <w:jc w:val="center"/>
              <w:rPr>
                <w:b/>
              </w:rPr>
            </w:pPr>
            <w:r w:rsidRPr="003B71F3">
              <w:rPr>
                <w:b/>
              </w:rPr>
              <w:t>80</w:t>
            </w:r>
            <w:r w:rsidR="009B3628" w:rsidRPr="003B71F3">
              <w:rPr>
                <w:b/>
              </w:rPr>
              <w:t>80</w:t>
            </w:r>
            <w:r w:rsidR="006D1BDA" w:rsidRPr="003B71F3">
              <w:rPr>
                <w:b/>
              </w:rPr>
              <w:t>,</w:t>
            </w:r>
            <w:r w:rsidR="009B3628" w:rsidRPr="003B71F3">
              <w:rPr>
                <w:b/>
              </w:rPr>
              <w:t>808</w:t>
            </w:r>
          </w:p>
          <w:p w:rsidR="009B3628" w:rsidRPr="003B71F3" w:rsidRDefault="009B3628" w:rsidP="009B3628">
            <w:pPr>
              <w:rPr>
                <w:b/>
              </w:rPr>
            </w:pPr>
            <w:r w:rsidRPr="003B71F3">
              <w:rPr>
                <w:b/>
              </w:rPr>
              <w:t xml:space="preserve">        0</w:t>
            </w:r>
          </w:p>
        </w:tc>
        <w:tc>
          <w:tcPr>
            <w:tcW w:w="567" w:type="dxa"/>
          </w:tcPr>
          <w:p w:rsidR="009B3628" w:rsidRPr="003B71F3" w:rsidRDefault="009B3628" w:rsidP="00F050DD">
            <w:pPr>
              <w:jc w:val="center"/>
              <w:rPr>
                <w:b/>
                <w:bCs/>
              </w:rPr>
            </w:pPr>
            <w:r w:rsidRPr="003B71F3">
              <w:rPr>
                <w:b/>
                <w:bCs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  <w:bCs/>
              </w:rPr>
            </w:pPr>
            <w:r w:rsidRPr="003B71F3">
              <w:rPr>
                <w:b/>
                <w:bCs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  <w:tc>
          <w:tcPr>
            <w:tcW w:w="1134" w:type="dxa"/>
          </w:tcPr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6D1BDA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8000,0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  <w:tc>
          <w:tcPr>
            <w:tcW w:w="992" w:type="dxa"/>
          </w:tcPr>
          <w:p w:rsidR="009B3628" w:rsidRPr="003B71F3" w:rsidRDefault="009B3628" w:rsidP="00F050DD">
            <w:pPr>
              <w:contextualSpacing/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80</w:t>
            </w:r>
            <w:r w:rsidR="006D1BDA" w:rsidRPr="003B71F3">
              <w:rPr>
                <w:b/>
              </w:rPr>
              <w:t>,</w:t>
            </w:r>
            <w:r w:rsidRPr="003B71F3">
              <w:rPr>
                <w:b/>
              </w:rPr>
              <w:t>808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  <w:tc>
          <w:tcPr>
            <w:tcW w:w="567" w:type="dxa"/>
          </w:tcPr>
          <w:p w:rsidR="009B3628" w:rsidRPr="003B71F3" w:rsidRDefault="009B3628" w:rsidP="00F050DD">
            <w:pPr>
              <w:contextualSpacing/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4159EA" w:rsidRDefault="009B3628" w:rsidP="009B3628">
            <w:pPr>
              <w:contextualSpacing/>
              <w:jc w:val="center"/>
            </w:pPr>
            <w:r>
              <w:lastRenderedPageBreak/>
              <w:t>2.1</w:t>
            </w:r>
          </w:p>
        </w:tc>
        <w:tc>
          <w:tcPr>
            <w:tcW w:w="2268" w:type="dxa"/>
          </w:tcPr>
          <w:p w:rsidR="009B3628" w:rsidRPr="00D9742A" w:rsidRDefault="009B3628" w:rsidP="009B3628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>
              <w:t>В</w:t>
            </w:r>
            <w:r w:rsidRPr="00D9742A">
              <w:rPr>
                <w:kern w:val="2"/>
              </w:rPr>
              <w:t xml:space="preserve">ыполнение работ по замене светильников (ДРЛ) </w:t>
            </w:r>
          </w:p>
          <w:p w:rsidR="009B3628" w:rsidRPr="00D9742A" w:rsidRDefault="009B3628" w:rsidP="009B362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3628" w:rsidRPr="004159EA" w:rsidRDefault="009B3628" w:rsidP="00D9742A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709" w:type="dxa"/>
          </w:tcPr>
          <w:p w:rsidR="009B3628" w:rsidRPr="004159EA" w:rsidRDefault="009B3628" w:rsidP="00F050DD">
            <w:pPr>
              <w:jc w:val="center"/>
            </w:pPr>
            <w:r w:rsidRPr="004159EA">
              <w:t>201920202021</w:t>
            </w:r>
          </w:p>
          <w:p w:rsidR="009B3628" w:rsidRPr="004159EA" w:rsidRDefault="009B3628" w:rsidP="00F050DD"/>
          <w:p w:rsidR="009B3628" w:rsidRPr="004159EA" w:rsidRDefault="009B3628" w:rsidP="00F050DD"/>
        </w:tc>
        <w:tc>
          <w:tcPr>
            <w:tcW w:w="1276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9B3628" w:rsidRDefault="003B71F3" w:rsidP="003B71F3">
            <w:pPr>
              <w:jc w:val="center"/>
            </w:pPr>
            <w:r>
              <w:t>1047,394</w:t>
            </w:r>
            <w:r w:rsidR="009B3628">
              <w:t xml:space="preserve">        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3B71F3" w:rsidRDefault="003B71F3" w:rsidP="003B71F3">
            <w:r>
              <w:t>1036,92</w:t>
            </w:r>
            <w:r w:rsidR="005E1D7F">
              <w:t>0</w:t>
            </w:r>
          </w:p>
          <w:p w:rsidR="009B3628" w:rsidRPr="004159EA" w:rsidRDefault="00A14DA9" w:rsidP="003B71F3">
            <w:r>
              <w:t xml:space="preserve">        </w:t>
            </w:r>
            <w:r w:rsidR="009B3628" w:rsidRPr="004159EA">
              <w:t>0</w:t>
            </w:r>
          </w:p>
        </w:tc>
        <w:tc>
          <w:tcPr>
            <w:tcW w:w="992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>
              <w:t>10</w:t>
            </w:r>
            <w:r w:rsidR="003B71F3">
              <w:t>,</w:t>
            </w:r>
            <w:r>
              <w:t>47</w:t>
            </w:r>
            <w:r w:rsidR="006D1BDA">
              <w:t>4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4159EA" w:rsidRDefault="00B54844" w:rsidP="001C51F2">
            <w:pPr>
              <w:contextualSpacing/>
              <w:jc w:val="center"/>
            </w:pPr>
            <w:r>
              <w:t>2.2</w:t>
            </w:r>
          </w:p>
        </w:tc>
        <w:tc>
          <w:tcPr>
            <w:tcW w:w="2268" w:type="dxa"/>
          </w:tcPr>
          <w:p w:rsidR="009B3628" w:rsidRDefault="009B3628" w:rsidP="009B3628">
            <w:pPr>
              <w:tabs>
                <w:tab w:val="left" w:pos="851"/>
                <w:tab w:val="left" w:pos="1134"/>
              </w:tabs>
              <w:rPr>
                <w:kern w:val="2"/>
                <w:sz w:val="28"/>
                <w:szCs w:val="28"/>
              </w:rPr>
            </w:pPr>
            <w:r w:rsidRPr="00D9742A">
              <w:rPr>
                <w:kern w:val="2"/>
              </w:rPr>
              <w:t xml:space="preserve">выполнение работ по установке светильников, кронштейна на существующих опорах с прокладкой самонесущего изолированного провода 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9B3628" w:rsidRDefault="009B3628" w:rsidP="009B362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3628" w:rsidRPr="004159EA" w:rsidRDefault="009B3628" w:rsidP="00D9742A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709" w:type="dxa"/>
          </w:tcPr>
          <w:p w:rsidR="009B3628" w:rsidRPr="004159EA" w:rsidRDefault="009B3628" w:rsidP="00F050DD">
            <w:pPr>
              <w:jc w:val="center"/>
            </w:pPr>
            <w:r w:rsidRPr="004159EA">
              <w:t>201920202021</w:t>
            </w:r>
          </w:p>
          <w:p w:rsidR="009B3628" w:rsidRPr="004159EA" w:rsidRDefault="009B3628" w:rsidP="00F050DD"/>
          <w:p w:rsidR="009B3628" w:rsidRPr="004159EA" w:rsidRDefault="009B3628" w:rsidP="00F050DD"/>
        </w:tc>
        <w:tc>
          <w:tcPr>
            <w:tcW w:w="1276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Default="009B3628" w:rsidP="00F050DD">
            <w:pPr>
              <w:jc w:val="center"/>
            </w:pPr>
            <w:r>
              <w:t>526</w:t>
            </w:r>
            <w:r w:rsidR="003B71F3">
              <w:t>,5</w:t>
            </w:r>
            <w:r w:rsidR="005E1D7F">
              <w:t>45</w:t>
            </w:r>
          </w:p>
          <w:p w:rsidR="009B3628" w:rsidRPr="009B3628" w:rsidRDefault="009B3628" w:rsidP="00F050DD">
            <w:r>
              <w:t xml:space="preserve">        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3B71F3" w:rsidP="00F050DD">
            <w:pPr>
              <w:jc w:val="center"/>
            </w:pPr>
            <w:r>
              <w:t>521,28</w:t>
            </w:r>
            <w:r w:rsidR="005E1D7F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992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>
              <w:t>5</w:t>
            </w:r>
            <w:r w:rsidR="003B71F3">
              <w:t>,2</w:t>
            </w:r>
            <w:r w:rsidR="005E1D7F">
              <w:t>65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4159EA" w:rsidRDefault="00B54844" w:rsidP="001C51F2">
            <w:pPr>
              <w:contextualSpacing/>
              <w:jc w:val="center"/>
            </w:pPr>
            <w:r>
              <w:t>2.3</w:t>
            </w:r>
          </w:p>
        </w:tc>
        <w:tc>
          <w:tcPr>
            <w:tcW w:w="2268" w:type="dxa"/>
          </w:tcPr>
          <w:p w:rsidR="009B3628" w:rsidRPr="00D9742A" w:rsidRDefault="009B3628" w:rsidP="009B3628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 w:rsidRPr="00D9742A">
              <w:rPr>
                <w:kern w:val="2"/>
              </w:rPr>
              <w:t xml:space="preserve">выполнение работ по установке новых опор, светильников, кронштейна с прокладкой самонесущего изолированного провода  </w:t>
            </w:r>
          </w:p>
          <w:p w:rsidR="009B3628" w:rsidRDefault="009B3628" w:rsidP="009B362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3628" w:rsidRPr="004159EA" w:rsidRDefault="009B3628" w:rsidP="00D9742A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709" w:type="dxa"/>
          </w:tcPr>
          <w:p w:rsidR="009B3628" w:rsidRPr="004159EA" w:rsidRDefault="009B3628" w:rsidP="00F050DD">
            <w:pPr>
              <w:jc w:val="center"/>
            </w:pPr>
            <w:r w:rsidRPr="004159EA">
              <w:t>201920202021</w:t>
            </w:r>
          </w:p>
          <w:p w:rsidR="009B3628" w:rsidRPr="004159EA" w:rsidRDefault="009B3628" w:rsidP="00F050DD"/>
          <w:p w:rsidR="009B3628" w:rsidRPr="004159EA" w:rsidRDefault="009B3628" w:rsidP="00F050DD"/>
        </w:tc>
        <w:tc>
          <w:tcPr>
            <w:tcW w:w="1276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Default="009B3628" w:rsidP="00F050DD">
            <w:pPr>
              <w:jc w:val="center"/>
            </w:pPr>
            <w:r>
              <w:t>6077</w:t>
            </w:r>
            <w:r w:rsidR="003B71F3">
              <w:t>,</w:t>
            </w:r>
            <w:r>
              <w:t>566</w:t>
            </w:r>
          </w:p>
          <w:p w:rsidR="009B3628" w:rsidRPr="009B3628" w:rsidRDefault="009B3628" w:rsidP="00F050DD">
            <w:r>
              <w:t xml:space="preserve">        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3B71F3" w:rsidP="00F050DD">
            <w:pPr>
              <w:jc w:val="center"/>
            </w:pPr>
            <w:r>
              <w:t>6016,79</w:t>
            </w:r>
            <w:r w:rsidR="005E1D7F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992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>
              <w:t>60</w:t>
            </w:r>
            <w:r w:rsidR="003B71F3">
              <w:t>,</w:t>
            </w:r>
            <w:r>
              <w:t>77</w:t>
            </w:r>
            <w:r w:rsidR="003B71F3">
              <w:t>6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4159EA" w:rsidRDefault="00B54844" w:rsidP="001C51F2">
            <w:pPr>
              <w:contextualSpacing/>
              <w:jc w:val="center"/>
            </w:pPr>
            <w:r>
              <w:t>2.4</w:t>
            </w:r>
          </w:p>
        </w:tc>
        <w:tc>
          <w:tcPr>
            <w:tcW w:w="2268" w:type="dxa"/>
          </w:tcPr>
          <w:p w:rsidR="009B3628" w:rsidRPr="00D9742A" w:rsidRDefault="009B3628" w:rsidP="009B362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9742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разработка проектно-сметной документации на выполнение работ по восстановлению электроосвещения улично-дорожной сети </w:t>
            </w:r>
          </w:p>
        </w:tc>
        <w:tc>
          <w:tcPr>
            <w:tcW w:w="1417" w:type="dxa"/>
          </w:tcPr>
          <w:p w:rsidR="009B3628" w:rsidRPr="004159EA" w:rsidRDefault="009B3628" w:rsidP="00D9742A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709" w:type="dxa"/>
          </w:tcPr>
          <w:p w:rsidR="009B3628" w:rsidRPr="004159EA" w:rsidRDefault="009B3628" w:rsidP="00F050DD">
            <w:pPr>
              <w:jc w:val="center"/>
            </w:pPr>
            <w:r w:rsidRPr="004159EA">
              <w:t>201920202021</w:t>
            </w:r>
          </w:p>
          <w:p w:rsidR="009B3628" w:rsidRPr="004159EA" w:rsidRDefault="009B3628" w:rsidP="00F050DD"/>
          <w:p w:rsidR="009B3628" w:rsidRPr="004159EA" w:rsidRDefault="009B3628" w:rsidP="00F050DD"/>
        </w:tc>
        <w:tc>
          <w:tcPr>
            <w:tcW w:w="1276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Default="009B3628" w:rsidP="00F050DD">
            <w:pPr>
              <w:jc w:val="center"/>
            </w:pPr>
            <w:r>
              <w:t>300</w:t>
            </w:r>
            <w:r w:rsidR="003B71F3">
              <w:t>,</w:t>
            </w:r>
            <w:r>
              <w:t>00</w:t>
            </w:r>
            <w:r w:rsidR="005E1D7F">
              <w:t>0</w:t>
            </w:r>
          </w:p>
          <w:p w:rsidR="009B3628" w:rsidRPr="009B3628" w:rsidRDefault="009B3628" w:rsidP="00F050DD">
            <w:r>
              <w:t xml:space="preserve">        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3B71F3" w:rsidP="00F050DD">
            <w:pPr>
              <w:jc w:val="center"/>
            </w:pPr>
            <w:r>
              <w:t>297,0</w:t>
            </w:r>
            <w:r w:rsidR="009B3628" w:rsidRPr="004159EA">
              <w:t>0</w:t>
            </w:r>
            <w:r w:rsidR="005E1D7F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992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>
              <w:t>3</w:t>
            </w:r>
            <w:r w:rsidR="003B71F3">
              <w:t>,</w:t>
            </w:r>
            <w:r>
              <w:t>0</w:t>
            </w:r>
            <w:r w:rsidR="003B71F3">
              <w:t>0</w:t>
            </w:r>
            <w:r w:rsidR="005E1D7F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3B71F3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4159EA" w:rsidRDefault="00B54844" w:rsidP="001C51F2">
            <w:pPr>
              <w:contextualSpacing/>
              <w:jc w:val="center"/>
            </w:pPr>
            <w:r>
              <w:t>2.5</w:t>
            </w:r>
          </w:p>
        </w:tc>
        <w:tc>
          <w:tcPr>
            <w:tcW w:w="2268" w:type="dxa"/>
          </w:tcPr>
          <w:p w:rsidR="009B3628" w:rsidRPr="00D9742A" w:rsidRDefault="009B3628" w:rsidP="009B362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9742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технологическому присоединению вновь построенных (восстановленных) систем к электрическим сетям</w:t>
            </w:r>
          </w:p>
        </w:tc>
        <w:tc>
          <w:tcPr>
            <w:tcW w:w="1417" w:type="dxa"/>
          </w:tcPr>
          <w:p w:rsidR="009B3628" w:rsidRPr="004159EA" w:rsidRDefault="009B3628" w:rsidP="00D9742A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lastRenderedPageBreak/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709" w:type="dxa"/>
          </w:tcPr>
          <w:p w:rsidR="009B3628" w:rsidRPr="004159EA" w:rsidRDefault="009B3628" w:rsidP="00F050DD">
            <w:pPr>
              <w:jc w:val="center"/>
            </w:pPr>
            <w:r w:rsidRPr="004159EA">
              <w:lastRenderedPageBreak/>
              <w:t>201920202021</w:t>
            </w:r>
          </w:p>
          <w:p w:rsidR="009B3628" w:rsidRPr="004159EA" w:rsidRDefault="009B3628" w:rsidP="00F050DD"/>
          <w:p w:rsidR="009B3628" w:rsidRPr="004159EA" w:rsidRDefault="009B3628" w:rsidP="00F050DD"/>
        </w:tc>
        <w:tc>
          <w:tcPr>
            <w:tcW w:w="1276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Default="009B3628" w:rsidP="00F050DD">
            <w:pPr>
              <w:jc w:val="center"/>
            </w:pPr>
            <w:r>
              <w:t>129</w:t>
            </w:r>
            <w:r w:rsidR="005E1D7F">
              <w:t>,</w:t>
            </w:r>
            <w:r>
              <w:t>303</w:t>
            </w:r>
          </w:p>
          <w:p w:rsidR="009B3628" w:rsidRPr="009B3628" w:rsidRDefault="009B3628" w:rsidP="00F050DD">
            <w:r>
              <w:t xml:space="preserve">        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5E1D7F" w:rsidP="00F050DD">
            <w:pPr>
              <w:jc w:val="center"/>
            </w:pPr>
            <w:r>
              <w:t>128,01</w:t>
            </w:r>
            <w:r w:rsidR="009B3628"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992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>
              <w:t>1</w:t>
            </w:r>
            <w:r w:rsidR="005E1D7F">
              <w:t>,</w:t>
            </w:r>
            <w:r>
              <w:t>293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567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3B71F3">
        <w:trPr>
          <w:trHeight w:val="509"/>
        </w:trPr>
        <w:tc>
          <w:tcPr>
            <w:tcW w:w="534" w:type="dxa"/>
          </w:tcPr>
          <w:p w:rsidR="001C51F2" w:rsidRDefault="001C51F2" w:rsidP="001C51F2">
            <w:pPr>
              <w:contextualSpacing/>
              <w:jc w:val="center"/>
            </w:pPr>
          </w:p>
        </w:tc>
        <w:tc>
          <w:tcPr>
            <w:tcW w:w="2268" w:type="dxa"/>
          </w:tcPr>
          <w:p w:rsidR="001C51F2" w:rsidRPr="009418F6" w:rsidRDefault="001C51F2" w:rsidP="001C51F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417" w:type="dxa"/>
          </w:tcPr>
          <w:p w:rsidR="001C51F2" w:rsidRPr="009418F6" w:rsidRDefault="001C51F2" w:rsidP="001C51F2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1C51F2" w:rsidRPr="0073415E" w:rsidRDefault="001C51F2" w:rsidP="001C51F2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C51F2" w:rsidRDefault="009B3628" w:rsidP="00A14DA9">
            <w:pPr>
              <w:jc w:val="center"/>
              <w:rPr>
                <w:b/>
              </w:rPr>
            </w:pPr>
            <w:r>
              <w:rPr>
                <w:b/>
              </w:rPr>
              <w:t>8080</w:t>
            </w:r>
            <w:r w:rsidR="00A14DA9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567" w:type="dxa"/>
          </w:tcPr>
          <w:p w:rsidR="001C51F2" w:rsidRPr="0073415E" w:rsidRDefault="001C51F2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1C51F2" w:rsidRPr="0073415E" w:rsidRDefault="00A14DA9" w:rsidP="001C51F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C51F2">
              <w:rPr>
                <w:b/>
              </w:rPr>
              <w:t>0</w:t>
            </w:r>
            <w:r>
              <w:rPr>
                <w:b/>
              </w:rPr>
              <w:t>00,000</w:t>
            </w:r>
          </w:p>
        </w:tc>
        <w:tc>
          <w:tcPr>
            <w:tcW w:w="992" w:type="dxa"/>
          </w:tcPr>
          <w:p w:rsidR="001C51F2" w:rsidRDefault="009B3628" w:rsidP="00A14D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A14DA9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573" w:type="dxa"/>
            <w:gridSpan w:val="2"/>
          </w:tcPr>
          <w:p w:rsidR="001C51F2" w:rsidRPr="0073415E" w:rsidRDefault="001C51F2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2A10F5" w:rsidRDefault="002A10F5" w:rsidP="002A10F5">
      <w:pPr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DD4344" w:rsidRDefault="00DD4344" w:rsidP="00DD4344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D4344" w:rsidRDefault="00DD4344" w:rsidP="00DD4344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DD4344" w:rsidRDefault="00DD4344" w:rsidP="00DD4344">
      <w:pPr>
        <w:jc w:val="center"/>
        <w:rPr>
          <w:b/>
          <w:bCs/>
          <w:sz w:val="28"/>
          <w:szCs w:val="28"/>
        </w:rPr>
      </w:pPr>
    </w:p>
    <w:p w:rsidR="00DD4344" w:rsidRDefault="00DD4344" w:rsidP="00DD4344">
      <w:pPr>
        <w:jc w:val="center"/>
        <w:rPr>
          <w:b/>
          <w:bCs/>
          <w:sz w:val="28"/>
          <w:szCs w:val="28"/>
        </w:rPr>
      </w:pPr>
    </w:p>
    <w:p w:rsidR="002B0862" w:rsidRPr="002B0862" w:rsidRDefault="00DD4344" w:rsidP="002B0862">
      <w:pPr>
        <w:pStyle w:val="ConsPlusTitle"/>
        <w:widowControl/>
        <w:jc w:val="center"/>
        <w:rPr>
          <w:sz w:val="28"/>
          <w:szCs w:val="28"/>
        </w:rPr>
      </w:pPr>
      <w:r w:rsidRPr="002B0862">
        <w:rPr>
          <w:bCs w:val="0"/>
          <w:sz w:val="28"/>
          <w:szCs w:val="28"/>
        </w:rPr>
        <w:t>Ресурсное обеспечение муниципальной программы</w:t>
      </w:r>
      <w:r w:rsidRPr="002B0862">
        <w:rPr>
          <w:rStyle w:val="a7"/>
          <w:bCs/>
          <w:sz w:val="28"/>
          <w:szCs w:val="28"/>
        </w:rPr>
        <w:t xml:space="preserve"> </w:t>
      </w:r>
      <w:r w:rsidR="002B0862" w:rsidRPr="002B0862">
        <w:rPr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2019-2021 годы»</w:t>
      </w:r>
    </w:p>
    <w:p w:rsidR="00DD4344" w:rsidRDefault="00DD4344" w:rsidP="00DD434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1276"/>
        <w:gridCol w:w="709"/>
        <w:gridCol w:w="709"/>
        <w:gridCol w:w="1275"/>
        <w:gridCol w:w="851"/>
        <w:gridCol w:w="6"/>
      </w:tblGrid>
      <w:tr w:rsidR="00DD4344" w:rsidRPr="00D50005" w:rsidTr="001C51F2">
        <w:trPr>
          <w:gridAfter w:val="1"/>
          <w:wAfter w:w="6" w:type="dxa"/>
          <w:trHeight w:val="667"/>
        </w:trPr>
        <w:tc>
          <w:tcPr>
            <w:tcW w:w="2518" w:type="dxa"/>
            <w:vMerge w:val="restart"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851" w:type="dxa"/>
            <w:vMerge w:val="restart"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275" w:type="dxa"/>
            <w:vMerge w:val="restart"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DD4344" w:rsidRPr="006F6A38" w:rsidRDefault="00DD4344" w:rsidP="001C51F2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DD4344" w:rsidRPr="00D50005" w:rsidTr="001C51F2">
        <w:trPr>
          <w:gridAfter w:val="1"/>
          <w:wAfter w:w="6" w:type="dxa"/>
          <w:trHeight w:val="351"/>
        </w:trPr>
        <w:tc>
          <w:tcPr>
            <w:tcW w:w="2518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DD4344" w:rsidRPr="006F6A38" w:rsidRDefault="00DD4344" w:rsidP="001C51F2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DD4344" w:rsidRPr="00D50005" w:rsidTr="001C51F2">
        <w:trPr>
          <w:gridAfter w:val="1"/>
          <w:wAfter w:w="6" w:type="dxa"/>
          <w:trHeight w:val="921"/>
        </w:trPr>
        <w:tc>
          <w:tcPr>
            <w:tcW w:w="2518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</w:tcPr>
          <w:p w:rsidR="00DD4344" w:rsidRPr="006F6A38" w:rsidRDefault="00DD4344" w:rsidP="001C51F2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5" w:type="dxa"/>
          </w:tcPr>
          <w:p w:rsidR="00DD4344" w:rsidRPr="006F6A38" w:rsidRDefault="00DD4344" w:rsidP="001C51F2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dxa"/>
          </w:tcPr>
          <w:p w:rsidR="00DD4344" w:rsidRPr="006F6A38" w:rsidRDefault="00DD4344" w:rsidP="001C51F2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DD4344" w:rsidRPr="00D50005" w:rsidTr="001C51F2">
        <w:trPr>
          <w:gridAfter w:val="1"/>
          <w:wAfter w:w="6" w:type="dxa"/>
          <w:trHeight w:val="370"/>
        </w:trPr>
        <w:tc>
          <w:tcPr>
            <w:tcW w:w="2518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DD4344" w:rsidRPr="00D50005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344" w:rsidRPr="00D50005" w:rsidTr="001C51F2">
        <w:trPr>
          <w:gridAfter w:val="1"/>
          <w:wAfter w:w="6" w:type="dxa"/>
          <w:trHeight w:val="547"/>
        </w:trPr>
        <w:tc>
          <w:tcPr>
            <w:tcW w:w="2518" w:type="dxa"/>
          </w:tcPr>
          <w:p w:rsidR="002B0862" w:rsidRPr="006575B9" w:rsidRDefault="00DD4344" w:rsidP="002B0862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2B0862">
              <w:rPr>
                <w:rStyle w:val="a7"/>
                <w:bCs/>
              </w:rPr>
              <w:t xml:space="preserve"> </w:t>
            </w:r>
            <w:r w:rsidR="002B0862" w:rsidRPr="002B0862">
              <w:t>«Энергосбережение и повышение энергетической эффективности Калачевского муниципального района на 2019-2021 годы</w:t>
            </w:r>
            <w:r w:rsidR="002B0862" w:rsidRPr="006575B9">
              <w:rPr>
                <w:b w:val="0"/>
                <w:sz w:val="28"/>
                <w:szCs w:val="28"/>
              </w:rPr>
              <w:t>»</w:t>
            </w:r>
          </w:p>
          <w:p w:rsidR="00DD4344" w:rsidRPr="00E3089C" w:rsidRDefault="002B0862" w:rsidP="002B0862">
            <w:pPr>
              <w:snapToGrid w:val="0"/>
              <w:rPr>
                <w:b/>
              </w:rPr>
            </w:pPr>
            <w:r w:rsidRPr="00E3089C">
              <w:rPr>
                <w:rStyle w:val="a7"/>
                <w:bCs w:val="0"/>
              </w:rPr>
              <w:t xml:space="preserve"> </w:t>
            </w:r>
          </w:p>
        </w:tc>
        <w:tc>
          <w:tcPr>
            <w:tcW w:w="851" w:type="dxa"/>
          </w:tcPr>
          <w:p w:rsidR="00DD4344" w:rsidRPr="007E739A" w:rsidRDefault="00DD4344" w:rsidP="001C51F2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275" w:type="dxa"/>
          </w:tcPr>
          <w:p w:rsidR="00DD4344" w:rsidRPr="00666648" w:rsidRDefault="00DD4344" w:rsidP="001C51F2">
            <w:pPr>
              <w:jc w:val="center"/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1276" w:type="dxa"/>
          </w:tcPr>
          <w:p w:rsidR="00DD4344" w:rsidRDefault="001C2D23" w:rsidP="00C50F6B">
            <w:pPr>
              <w:jc w:val="center"/>
              <w:rPr>
                <w:b/>
              </w:rPr>
            </w:pPr>
            <w:r>
              <w:rPr>
                <w:b/>
              </w:rPr>
              <w:t>8080</w:t>
            </w:r>
            <w:r w:rsidR="00C50F6B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709" w:type="dxa"/>
          </w:tcPr>
          <w:p w:rsidR="00DD4344" w:rsidRPr="0073415E" w:rsidRDefault="00DD4344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</w:tcPr>
          <w:p w:rsidR="00DD4344" w:rsidRPr="0073415E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DD4344" w:rsidRDefault="001C2D23" w:rsidP="00C50F6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8080</w:t>
            </w:r>
            <w:r w:rsidR="00C50F6B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851" w:type="dxa"/>
          </w:tcPr>
          <w:p w:rsidR="00DD4344" w:rsidRPr="0073415E" w:rsidRDefault="00DD4344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D4344" w:rsidRPr="00D50005" w:rsidTr="001C51F2">
        <w:trPr>
          <w:trHeight w:val="509"/>
        </w:trPr>
        <w:tc>
          <w:tcPr>
            <w:tcW w:w="2518" w:type="dxa"/>
          </w:tcPr>
          <w:p w:rsidR="00DD4344" w:rsidRDefault="00DD4344" w:rsidP="001C51F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DD4344" w:rsidRPr="009418F6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275" w:type="dxa"/>
          </w:tcPr>
          <w:p w:rsidR="00DD4344" w:rsidRPr="0073415E" w:rsidRDefault="00DD4344" w:rsidP="001C51F2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DD4344" w:rsidRDefault="002B0862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</w:tcPr>
          <w:p w:rsidR="00DD4344" w:rsidRDefault="00DD4344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</w:tcPr>
          <w:p w:rsidR="00DD4344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DD4344" w:rsidRDefault="002B0862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7" w:type="dxa"/>
            <w:gridSpan w:val="2"/>
          </w:tcPr>
          <w:p w:rsidR="00DD4344" w:rsidRDefault="00DD4344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D4344" w:rsidRPr="00D50005" w:rsidTr="001C51F2">
        <w:trPr>
          <w:trHeight w:val="509"/>
        </w:trPr>
        <w:tc>
          <w:tcPr>
            <w:tcW w:w="2518" w:type="dxa"/>
          </w:tcPr>
          <w:p w:rsidR="00DD4344" w:rsidRDefault="00DD4344" w:rsidP="001C51F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DD4344" w:rsidRPr="009418F6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275" w:type="dxa"/>
          </w:tcPr>
          <w:p w:rsidR="00DD4344" w:rsidRPr="0073415E" w:rsidRDefault="00DD4344" w:rsidP="001C51F2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DD4344" w:rsidRDefault="001C2D23" w:rsidP="00C50F6B">
            <w:pPr>
              <w:jc w:val="center"/>
              <w:rPr>
                <w:b/>
              </w:rPr>
            </w:pPr>
            <w:r>
              <w:rPr>
                <w:b/>
              </w:rPr>
              <w:t>8080</w:t>
            </w:r>
            <w:r w:rsidR="00C50F6B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709" w:type="dxa"/>
          </w:tcPr>
          <w:p w:rsidR="00DD4344" w:rsidRDefault="00DD4344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</w:tcPr>
          <w:p w:rsidR="00DD4344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DD4344" w:rsidRDefault="001C2D23" w:rsidP="00C50F6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8080</w:t>
            </w:r>
            <w:r w:rsidR="00C50F6B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857" w:type="dxa"/>
            <w:gridSpan w:val="2"/>
          </w:tcPr>
          <w:p w:rsidR="00DD4344" w:rsidRDefault="00DD4344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D4344" w:rsidRPr="00D50005" w:rsidTr="001C51F2">
        <w:trPr>
          <w:trHeight w:val="509"/>
        </w:trPr>
        <w:tc>
          <w:tcPr>
            <w:tcW w:w="2518" w:type="dxa"/>
          </w:tcPr>
          <w:p w:rsidR="00DD4344" w:rsidRDefault="00DD4344" w:rsidP="001C51F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DD4344" w:rsidRPr="009418F6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275" w:type="dxa"/>
          </w:tcPr>
          <w:p w:rsidR="00DD4344" w:rsidRPr="0073415E" w:rsidRDefault="00DD4344" w:rsidP="001C51F2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DD4344" w:rsidRDefault="002B0862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</w:tcPr>
          <w:p w:rsidR="00DD4344" w:rsidRDefault="00DD4344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</w:tcPr>
          <w:p w:rsidR="00DD4344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DD4344" w:rsidRDefault="002B0862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7" w:type="dxa"/>
            <w:gridSpan w:val="2"/>
          </w:tcPr>
          <w:p w:rsidR="00DD4344" w:rsidRDefault="00DD4344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D4344" w:rsidRPr="00D50005" w:rsidTr="001C51F2">
        <w:trPr>
          <w:trHeight w:val="509"/>
        </w:trPr>
        <w:tc>
          <w:tcPr>
            <w:tcW w:w="2518" w:type="dxa"/>
          </w:tcPr>
          <w:p w:rsidR="00DD4344" w:rsidRPr="009418F6" w:rsidRDefault="00DD4344" w:rsidP="001C51F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851" w:type="dxa"/>
          </w:tcPr>
          <w:p w:rsidR="00DD4344" w:rsidRPr="009418F6" w:rsidRDefault="00DD4344" w:rsidP="001C51F2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DD4344" w:rsidRPr="0073415E" w:rsidRDefault="00DD4344" w:rsidP="001C51F2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DD4344" w:rsidRDefault="002B0862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</w:tcPr>
          <w:p w:rsidR="00DD4344" w:rsidRPr="0073415E" w:rsidRDefault="00DD4344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</w:tcPr>
          <w:p w:rsidR="00DD4344" w:rsidRPr="0073415E" w:rsidRDefault="00DD4344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DD4344" w:rsidRDefault="002B0862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7" w:type="dxa"/>
            <w:gridSpan w:val="2"/>
          </w:tcPr>
          <w:p w:rsidR="00DD4344" w:rsidRPr="0073415E" w:rsidRDefault="00DD4344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592E25" w:rsidRPr="002A10F5" w:rsidRDefault="00592E25" w:rsidP="002A10F5">
      <w:pPr>
        <w:rPr>
          <w:sz w:val="28"/>
          <w:szCs w:val="28"/>
        </w:rPr>
        <w:sectPr w:rsidR="00592E25" w:rsidRPr="002A10F5" w:rsidSect="007D3FE9">
          <w:pgSz w:w="11906" w:h="16838"/>
          <w:pgMar w:top="851" w:right="850" w:bottom="851" w:left="1701" w:header="708" w:footer="708" w:gutter="0"/>
          <w:cols w:space="720"/>
        </w:sectPr>
      </w:pPr>
      <w:bookmarkStart w:id="0" w:name="_GoBack"/>
    </w:p>
    <w:bookmarkEnd w:id="0"/>
    <w:p w:rsidR="00592E25" w:rsidRDefault="00592E25" w:rsidP="006145E1">
      <w:pPr>
        <w:ind w:left="10773"/>
        <w:jc w:val="center"/>
      </w:pPr>
    </w:p>
    <w:sectPr w:rsidR="00592E25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6E4" w:rsidRDefault="00B246E4" w:rsidP="00842E9D">
      <w:r>
        <w:separator/>
      </w:r>
    </w:p>
  </w:endnote>
  <w:endnote w:type="continuationSeparator" w:id="0">
    <w:p w:rsidR="00B246E4" w:rsidRDefault="00B246E4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6E4" w:rsidRDefault="00B246E4" w:rsidP="00842E9D">
      <w:r>
        <w:separator/>
      </w:r>
    </w:p>
  </w:footnote>
  <w:footnote w:type="continuationSeparator" w:id="0">
    <w:p w:rsidR="00B246E4" w:rsidRDefault="00B246E4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AE6"/>
    <w:rsid w:val="000170E8"/>
    <w:rsid w:val="0002210D"/>
    <w:rsid w:val="00024562"/>
    <w:rsid w:val="0004420E"/>
    <w:rsid w:val="00056593"/>
    <w:rsid w:val="00071FA6"/>
    <w:rsid w:val="00075D8A"/>
    <w:rsid w:val="00076146"/>
    <w:rsid w:val="00082AAA"/>
    <w:rsid w:val="00085821"/>
    <w:rsid w:val="00091657"/>
    <w:rsid w:val="000C6AE6"/>
    <w:rsid w:val="000D3E27"/>
    <w:rsid w:val="000E1378"/>
    <w:rsid w:val="000E6074"/>
    <w:rsid w:val="000E7363"/>
    <w:rsid w:val="000F4BEF"/>
    <w:rsid w:val="000F7CDF"/>
    <w:rsid w:val="00102624"/>
    <w:rsid w:val="00105B6D"/>
    <w:rsid w:val="00106D71"/>
    <w:rsid w:val="00110A45"/>
    <w:rsid w:val="0011585B"/>
    <w:rsid w:val="00115E05"/>
    <w:rsid w:val="00124EE3"/>
    <w:rsid w:val="00126E89"/>
    <w:rsid w:val="0013106A"/>
    <w:rsid w:val="00136658"/>
    <w:rsid w:val="00140BD7"/>
    <w:rsid w:val="001410BF"/>
    <w:rsid w:val="0014133B"/>
    <w:rsid w:val="0016221F"/>
    <w:rsid w:val="001639AA"/>
    <w:rsid w:val="001715A0"/>
    <w:rsid w:val="00171CBD"/>
    <w:rsid w:val="00184433"/>
    <w:rsid w:val="001944BF"/>
    <w:rsid w:val="001A2870"/>
    <w:rsid w:val="001A2B58"/>
    <w:rsid w:val="001A4282"/>
    <w:rsid w:val="001A72D3"/>
    <w:rsid w:val="001C09E2"/>
    <w:rsid w:val="001C2405"/>
    <w:rsid w:val="001C2D23"/>
    <w:rsid w:val="001C51F2"/>
    <w:rsid w:val="001D216A"/>
    <w:rsid w:val="001E5667"/>
    <w:rsid w:val="001F0704"/>
    <w:rsid w:val="001F2C89"/>
    <w:rsid w:val="001F2D01"/>
    <w:rsid w:val="002017AE"/>
    <w:rsid w:val="0021463A"/>
    <w:rsid w:val="002146CD"/>
    <w:rsid w:val="00214BD6"/>
    <w:rsid w:val="0022698D"/>
    <w:rsid w:val="00226E4B"/>
    <w:rsid w:val="002350FB"/>
    <w:rsid w:val="00235131"/>
    <w:rsid w:val="00236E4A"/>
    <w:rsid w:val="0024204F"/>
    <w:rsid w:val="002428B5"/>
    <w:rsid w:val="00245F42"/>
    <w:rsid w:val="002468D6"/>
    <w:rsid w:val="00254237"/>
    <w:rsid w:val="00260C91"/>
    <w:rsid w:val="00261E7A"/>
    <w:rsid w:val="00276DE7"/>
    <w:rsid w:val="00281752"/>
    <w:rsid w:val="0029602E"/>
    <w:rsid w:val="002A10F5"/>
    <w:rsid w:val="002A390D"/>
    <w:rsid w:val="002A41E1"/>
    <w:rsid w:val="002B0862"/>
    <w:rsid w:val="002B186A"/>
    <w:rsid w:val="002B2A8F"/>
    <w:rsid w:val="002B35E3"/>
    <w:rsid w:val="002C6D5B"/>
    <w:rsid w:val="002C7B1E"/>
    <w:rsid w:val="002E05DF"/>
    <w:rsid w:val="002E5E24"/>
    <w:rsid w:val="003007A1"/>
    <w:rsid w:val="0031034D"/>
    <w:rsid w:val="00314A45"/>
    <w:rsid w:val="0032685C"/>
    <w:rsid w:val="0033272A"/>
    <w:rsid w:val="003513CD"/>
    <w:rsid w:val="0037160D"/>
    <w:rsid w:val="00380C91"/>
    <w:rsid w:val="00390EEA"/>
    <w:rsid w:val="003952BF"/>
    <w:rsid w:val="003B21A8"/>
    <w:rsid w:val="003B71F3"/>
    <w:rsid w:val="003C033B"/>
    <w:rsid w:val="003C15FB"/>
    <w:rsid w:val="003D57AA"/>
    <w:rsid w:val="003E7A8E"/>
    <w:rsid w:val="003F08C9"/>
    <w:rsid w:val="003F271B"/>
    <w:rsid w:val="004055BB"/>
    <w:rsid w:val="00411395"/>
    <w:rsid w:val="0041389B"/>
    <w:rsid w:val="004159EA"/>
    <w:rsid w:val="00420D45"/>
    <w:rsid w:val="00421D01"/>
    <w:rsid w:val="004363DD"/>
    <w:rsid w:val="00444956"/>
    <w:rsid w:val="00454551"/>
    <w:rsid w:val="00455CE0"/>
    <w:rsid w:val="0046216A"/>
    <w:rsid w:val="00464D28"/>
    <w:rsid w:val="00464E8A"/>
    <w:rsid w:val="00477557"/>
    <w:rsid w:val="00477B6D"/>
    <w:rsid w:val="00481357"/>
    <w:rsid w:val="00484DAF"/>
    <w:rsid w:val="00487425"/>
    <w:rsid w:val="00492AE7"/>
    <w:rsid w:val="004A2412"/>
    <w:rsid w:val="004B2E3C"/>
    <w:rsid w:val="004B5AAF"/>
    <w:rsid w:val="004B6EAE"/>
    <w:rsid w:val="004D035A"/>
    <w:rsid w:val="004D7067"/>
    <w:rsid w:val="004E1125"/>
    <w:rsid w:val="004E3ACE"/>
    <w:rsid w:val="004F0413"/>
    <w:rsid w:val="004F22D8"/>
    <w:rsid w:val="004F7FB6"/>
    <w:rsid w:val="00500888"/>
    <w:rsid w:val="00501B01"/>
    <w:rsid w:val="005027ED"/>
    <w:rsid w:val="00503476"/>
    <w:rsid w:val="00505FE9"/>
    <w:rsid w:val="0050671A"/>
    <w:rsid w:val="00510D9D"/>
    <w:rsid w:val="00515858"/>
    <w:rsid w:val="00523322"/>
    <w:rsid w:val="00526C78"/>
    <w:rsid w:val="00537341"/>
    <w:rsid w:val="00545034"/>
    <w:rsid w:val="00546FEE"/>
    <w:rsid w:val="00547C10"/>
    <w:rsid w:val="005557E5"/>
    <w:rsid w:val="0056107C"/>
    <w:rsid w:val="00563D94"/>
    <w:rsid w:val="00570294"/>
    <w:rsid w:val="0057096B"/>
    <w:rsid w:val="00572281"/>
    <w:rsid w:val="00572F1E"/>
    <w:rsid w:val="0057564F"/>
    <w:rsid w:val="00586459"/>
    <w:rsid w:val="005876B8"/>
    <w:rsid w:val="0059253A"/>
    <w:rsid w:val="00592E25"/>
    <w:rsid w:val="005A3F15"/>
    <w:rsid w:val="005A7A1E"/>
    <w:rsid w:val="005B3739"/>
    <w:rsid w:val="005B7554"/>
    <w:rsid w:val="005C3044"/>
    <w:rsid w:val="005C7E22"/>
    <w:rsid w:val="005D060B"/>
    <w:rsid w:val="005E1D7F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28ED"/>
    <w:rsid w:val="006132A5"/>
    <w:rsid w:val="006145E1"/>
    <w:rsid w:val="00624555"/>
    <w:rsid w:val="00630373"/>
    <w:rsid w:val="00631DB5"/>
    <w:rsid w:val="00641B55"/>
    <w:rsid w:val="00646885"/>
    <w:rsid w:val="0065006F"/>
    <w:rsid w:val="0065109F"/>
    <w:rsid w:val="006575B9"/>
    <w:rsid w:val="00664161"/>
    <w:rsid w:val="00666648"/>
    <w:rsid w:val="00670265"/>
    <w:rsid w:val="00670525"/>
    <w:rsid w:val="006729F6"/>
    <w:rsid w:val="00673FD8"/>
    <w:rsid w:val="006823DA"/>
    <w:rsid w:val="00683E4D"/>
    <w:rsid w:val="00692075"/>
    <w:rsid w:val="00694B99"/>
    <w:rsid w:val="00696801"/>
    <w:rsid w:val="006A7085"/>
    <w:rsid w:val="006B0581"/>
    <w:rsid w:val="006C17E9"/>
    <w:rsid w:val="006C30F5"/>
    <w:rsid w:val="006C33C0"/>
    <w:rsid w:val="006D0053"/>
    <w:rsid w:val="006D1BDA"/>
    <w:rsid w:val="006D1F70"/>
    <w:rsid w:val="006D4FE4"/>
    <w:rsid w:val="006E28B8"/>
    <w:rsid w:val="006E5983"/>
    <w:rsid w:val="006E7CA2"/>
    <w:rsid w:val="006F6A38"/>
    <w:rsid w:val="006F6F5C"/>
    <w:rsid w:val="00701A7D"/>
    <w:rsid w:val="007105FD"/>
    <w:rsid w:val="00731548"/>
    <w:rsid w:val="0073415E"/>
    <w:rsid w:val="00755424"/>
    <w:rsid w:val="0076736D"/>
    <w:rsid w:val="00767957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3FE9"/>
    <w:rsid w:val="007D46C5"/>
    <w:rsid w:val="007D53D2"/>
    <w:rsid w:val="007D661E"/>
    <w:rsid w:val="007E739A"/>
    <w:rsid w:val="007F73D9"/>
    <w:rsid w:val="00803509"/>
    <w:rsid w:val="00806A14"/>
    <w:rsid w:val="00807027"/>
    <w:rsid w:val="00813C29"/>
    <w:rsid w:val="00816734"/>
    <w:rsid w:val="008220C2"/>
    <w:rsid w:val="00824F79"/>
    <w:rsid w:val="00831388"/>
    <w:rsid w:val="00842C9C"/>
    <w:rsid w:val="00842E9D"/>
    <w:rsid w:val="00843347"/>
    <w:rsid w:val="00850F86"/>
    <w:rsid w:val="00851713"/>
    <w:rsid w:val="0085762B"/>
    <w:rsid w:val="0085769A"/>
    <w:rsid w:val="0086221B"/>
    <w:rsid w:val="008628E1"/>
    <w:rsid w:val="00863453"/>
    <w:rsid w:val="0086568D"/>
    <w:rsid w:val="00873359"/>
    <w:rsid w:val="008836D9"/>
    <w:rsid w:val="00887B0C"/>
    <w:rsid w:val="0089154F"/>
    <w:rsid w:val="00895EF3"/>
    <w:rsid w:val="008A06EF"/>
    <w:rsid w:val="008A7315"/>
    <w:rsid w:val="008B6128"/>
    <w:rsid w:val="008C3033"/>
    <w:rsid w:val="008D0B95"/>
    <w:rsid w:val="008F1E1F"/>
    <w:rsid w:val="008F30D6"/>
    <w:rsid w:val="008F5B58"/>
    <w:rsid w:val="00903EF4"/>
    <w:rsid w:val="00914F8A"/>
    <w:rsid w:val="00916F16"/>
    <w:rsid w:val="00926C84"/>
    <w:rsid w:val="00927C9B"/>
    <w:rsid w:val="009418F6"/>
    <w:rsid w:val="0094418E"/>
    <w:rsid w:val="00944D9F"/>
    <w:rsid w:val="0095141F"/>
    <w:rsid w:val="009523FE"/>
    <w:rsid w:val="0096666B"/>
    <w:rsid w:val="00966E65"/>
    <w:rsid w:val="0097010A"/>
    <w:rsid w:val="0097287C"/>
    <w:rsid w:val="0097395B"/>
    <w:rsid w:val="009742D3"/>
    <w:rsid w:val="00983F63"/>
    <w:rsid w:val="009876FF"/>
    <w:rsid w:val="00995E3C"/>
    <w:rsid w:val="009A1843"/>
    <w:rsid w:val="009A3AF2"/>
    <w:rsid w:val="009A7E46"/>
    <w:rsid w:val="009B3208"/>
    <w:rsid w:val="009B3628"/>
    <w:rsid w:val="009C2BAA"/>
    <w:rsid w:val="009C3529"/>
    <w:rsid w:val="009C3C09"/>
    <w:rsid w:val="009C5BEF"/>
    <w:rsid w:val="009C79CD"/>
    <w:rsid w:val="009C7FC1"/>
    <w:rsid w:val="009D263C"/>
    <w:rsid w:val="009D5D6B"/>
    <w:rsid w:val="009E6F6F"/>
    <w:rsid w:val="009F1280"/>
    <w:rsid w:val="009F3B4C"/>
    <w:rsid w:val="009F7D9B"/>
    <w:rsid w:val="00A11B9F"/>
    <w:rsid w:val="00A14DA9"/>
    <w:rsid w:val="00A25CCD"/>
    <w:rsid w:val="00A3577A"/>
    <w:rsid w:val="00A42178"/>
    <w:rsid w:val="00A43F9C"/>
    <w:rsid w:val="00A462C8"/>
    <w:rsid w:val="00A52C82"/>
    <w:rsid w:val="00A54BCB"/>
    <w:rsid w:val="00A62159"/>
    <w:rsid w:val="00A62694"/>
    <w:rsid w:val="00A75FE4"/>
    <w:rsid w:val="00A833ED"/>
    <w:rsid w:val="00A94851"/>
    <w:rsid w:val="00A95F8E"/>
    <w:rsid w:val="00AB39B6"/>
    <w:rsid w:val="00AB4466"/>
    <w:rsid w:val="00AD227C"/>
    <w:rsid w:val="00AD3407"/>
    <w:rsid w:val="00AD50CB"/>
    <w:rsid w:val="00AD55EF"/>
    <w:rsid w:val="00AE1DCA"/>
    <w:rsid w:val="00AF1014"/>
    <w:rsid w:val="00AF71EF"/>
    <w:rsid w:val="00AF7E20"/>
    <w:rsid w:val="00B06C63"/>
    <w:rsid w:val="00B107E1"/>
    <w:rsid w:val="00B12ACA"/>
    <w:rsid w:val="00B22394"/>
    <w:rsid w:val="00B246E4"/>
    <w:rsid w:val="00B24EC3"/>
    <w:rsid w:val="00B32EB7"/>
    <w:rsid w:val="00B34C86"/>
    <w:rsid w:val="00B37115"/>
    <w:rsid w:val="00B40DD2"/>
    <w:rsid w:val="00B4746B"/>
    <w:rsid w:val="00B47DAC"/>
    <w:rsid w:val="00B54844"/>
    <w:rsid w:val="00B70E66"/>
    <w:rsid w:val="00B71B00"/>
    <w:rsid w:val="00B74468"/>
    <w:rsid w:val="00B77287"/>
    <w:rsid w:val="00B806D7"/>
    <w:rsid w:val="00B84153"/>
    <w:rsid w:val="00B85607"/>
    <w:rsid w:val="00B90ED8"/>
    <w:rsid w:val="00BA6248"/>
    <w:rsid w:val="00BB0E22"/>
    <w:rsid w:val="00BC1813"/>
    <w:rsid w:val="00BD164B"/>
    <w:rsid w:val="00BE08D2"/>
    <w:rsid w:val="00BE1044"/>
    <w:rsid w:val="00BE51B2"/>
    <w:rsid w:val="00BF217B"/>
    <w:rsid w:val="00BF300C"/>
    <w:rsid w:val="00BF7230"/>
    <w:rsid w:val="00C01169"/>
    <w:rsid w:val="00C0276D"/>
    <w:rsid w:val="00C13C60"/>
    <w:rsid w:val="00C150EC"/>
    <w:rsid w:val="00C15507"/>
    <w:rsid w:val="00C20987"/>
    <w:rsid w:val="00C2400C"/>
    <w:rsid w:val="00C2442D"/>
    <w:rsid w:val="00C27A20"/>
    <w:rsid w:val="00C317C6"/>
    <w:rsid w:val="00C31E2F"/>
    <w:rsid w:val="00C45E57"/>
    <w:rsid w:val="00C50F6B"/>
    <w:rsid w:val="00C523FB"/>
    <w:rsid w:val="00C56D41"/>
    <w:rsid w:val="00C614AD"/>
    <w:rsid w:val="00C66D51"/>
    <w:rsid w:val="00C70A1C"/>
    <w:rsid w:val="00C716BC"/>
    <w:rsid w:val="00C719E8"/>
    <w:rsid w:val="00C7599E"/>
    <w:rsid w:val="00C76C0B"/>
    <w:rsid w:val="00C820AD"/>
    <w:rsid w:val="00C87491"/>
    <w:rsid w:val="00C94037"/>
    <w:rsid w:val="00CA59A0"/>
    <w:rsid w:val="00CB45A8"/>
    <w:rsid w:val="00CB528C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D061E8"/>
    <w:rsid w:val="00D07EBA"/>
    <w:rsid w:val="00D17403"/>
    <w:rsid w:val="00D20E42"/>
    <w:rsid w:val="00D33448"/>
    <w:rsid w:val="00D367B2"/>
    <w:rsid w:val="00D37359"/>
    <w:rsid w:val="00D45D96"/>
    <w:rsid w:val="00D46693"/>
    <w:rsid w:val="00D557D4"/>
    <w:rsid w:val="00D6146A"/>
    <w:rsid w:val="00D6423D"/>
    <w:rsid w:val="00D65638"/>
    <w:rsid w:val="00D67513"/>
    <w:rsid w:val="00D67565"/>
    <w:rsid w:val="00D70F25"/>
    <w:rsid w:val="00D81A49"/>
    <w:rsid w:val="00D952D7"/>
    <w:rsid w:val="00D9587B"/>
    <w:rsid w:val="00D9742A"/>
    <w:rsid w:val="00DA46AE"/>
    <w:rsid w:val="00DA7FDA"/>
    <w:rsid w:val="00DB2C9F"/>
    <w:rsid w:val="00DC1F9B"/>
    <w:rsid w:val="00DC2063"/>
    <w:rsid w:val="00DD4344"/>
    <w:rsid w:val="00DE0335"/>
    <w:rsid w:val="00DF0969"/>
    <w:rsid w:val="00DF2249"/>
    <w:rsid w:val="00E02D4E"/>
    <w:rsid w:val="00E0399C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6CA0"/>
    <w:rsid w:val="00E501AB"/>
    <w:rsid w:val="00E53D4B"/>
    <w:rsid w:val="00E5422D"/>
    <w:rsid w:val="00E70855"/>
    <w:rsid w:val="00E71847"/>
    <w:rsid w:val="00E734DF"/>
    <w:rsid w:val="00E753F1"/>
    <w:rsid w:val="00E91BEC"/>
    <w:rsid w:val="00E92BB9"/>
    <w:rsid w:val="00E960FF"/>
    <w:rsid w:val="00E9773D"/>
    <w:rsid w:val="00EA09C6"/>
    <w:rsid w:val="00EA41C7"/>
    <w:rsid w:val="00EB10B6"/>
    <w:rsid w:val="00EB6229"/>
    <w:rsid w:val="00EC0E47"/>
    <w:rsid w:val="00EC2BA2"/>
    <w:rsid w:val="00EC7F25"/>
    <w:rsid w:val="00ED4604"/>
    <w:rsid w:val="00EE050C"/>
    <w:rsid w:val="00EE5B76"/>
    <w:rsid w:val="00EF7FB5"/>
    <w:rsid w:val="00F02CD5"/>
    <w:rsid w:val="00F050DD"/>
    <w:rsid w:val="00F056FF"/>
    <w:rsid w:val="00F11526"/>
    <w:rsid w:val="00F24175"/>
    <w:rsid w:val="00F343E4"/>
    <w:rsid w:val="00F35556"/>
    <w:rsid w:val="00F42C6E"/>
    <w:rsid w:val="00F42DE5"/>
    <w:rsid w:val="00F46935"/>
    <w:rsid w:val="00F514D5"/>
    <w:rsid w:val="00F57555"/>
    <w:rsid w:val="00F57A09"/>
    <w:rsid w:val="00F61750"/>
    <w:rsid w:val="00F651D9"/>
    <w:rsid w:val="00F73B00"/>
    <w:rsid w:val="00F74483"/>
    <w:rsid w:val="00F751FF"/>
    <w:rsid w:val="00F7596F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B569D"/>
    <w:rsid w:val="00FB7551"/>
    <w:rsid w:val="00FC1411"/>
    <w:rsid w:val="00FC24C1"/>
    <w:rsid w:val="00FC515B"/>
    <w:rsid w:val="00FC79AD"/>
    <w:rsid w:val="00FD1B46"/>
    <w:rsid w:val="00FD203D"/>
    <w:rsid w:val="00FD4394"/>
    <w:rsid w:val="00FD5A2A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6575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4FC4C2B1D8D87C081CE68EFF2FFBC89E48ACAA27344E2229851343F732AB2BCAFB4D128FCAB8E8Fa3RD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4FC4C2B1D8D87C081CE68EFF2FFBC89E488CCA3754BE2229851343F732AB2BCAFB4D128FCAB8E8Ba3RF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FC4C2B1D8D87C081CE68EFF2FFBC89E48ACAA27344E2229851343F732AB2BCAFB4D128FCAB8E8Fa3RD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4FC4C2B1D8D87C081CE68EFF2FFBC89EC8DC9A67146BF289008383Da7R4G" TargetMode="External"/><Relationship Id="rId10" Type="http://schemas.openxmlformats.org/officeDocument/2006/relationships/hyperlink" Target="consultantplus://offline/ref=44FC4C2B1D8D87C081CE68EFF2FFBC89E488CCA3754BE2229851343F732AB2BCAFB4D128FCAB8E89a3R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4FC4C2B1D8D87C081CE68EFF2FFBC89E48AC7A57449E2229851343F73a2R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F4612-1D85-4541-87F0-730DB0FCA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11</cp:revision>
  <cp:lastPrinted>2020-05-20T07:09:00Z</cp:lastPrinted>
  <dcterms:created xsi:type="dcterms:W3CDTF">2020-05-12T12:09:00Z</dcterms:created>
  <dcterms:modified xsi:type="dcterms:W3CDTF">2020-06-29T06:46:00Z</dcterms:modified>
</cp:coreProperties>
</file>